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6A40C5" w14:textId="46634677" w:rsidR="007357EF" w:rsidRDefault="004C2D60" w:rsidP="005968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pict w14:anchorId="682A29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0.75pt;height:661.5pt">
            <v:imagedata r:id="rId7" o:title="ЭФ1"/>
          </v:shape>
        </w:pict>
      </w:r>
    </w:p>
    <w:p w14:paraId="57437CCA" w14:textId="69930E3B" w:rsidR="007357EF" w:rsidRDefault="007357E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14:paraId="4995E6D1" w14:textId="45DA5F2F" w:rsidR="007357EF" w:rsidRDefault="004C2D60" w:rsidP="00596879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lastRenderedPageBreak/>
        <w:pict w14:anchorId="790B5731">
          <v:shape id="_x0000_i1026" type="#_x0000_t75" style="width:480.75pt;height:661.5pt">
            <v:imagedata r:id="rId8" o:title="ЭФ2"/>
          </v:shape>
        </w:pict>
      </w:r>
    </w:p>
    <w:p w14:paraId="53172633" w14:textId="658260A5" w:rsidR="007357EF" w:rsidRDefault="007357EF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br w:type="page"/>
      </w:r>
    </w:p>
    <w:p w14:paraId="0C4C2CB4" w14:textId="77777777" w:rsidR="001B6014" w:rsidRDefault="001B6014" w:rsidP="00D55726">
      <w:pPr>
        <w:spacing w:after="0" w:line="240" w:lineRule="auto"/>
        <w:rPr>
          <w:rFonts w:ascii="Times New Roman" w:hAnsi="Times New Roman" w:cs="Times New Roman"/>
          <w:sz w:val="24"/>
          <w:szCs w:val="24"/>
          <w:highlight w:val="yellow"/>
          <w:lang w:eastAsia="ru-RU"/>
        </w:rPr>
      </w:pPr>
    </w:p>
    <w:p w14:paraId="615BA591" w14:textId="77777777" w:rsidR="001B6014" w:rsidRPr="00DB597C" w:rsidRDefault="001B6014" w:rsidP="00EC5E3C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  <w:r w:rsidRPr="00DB597C"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  <w:t>Содержание</w:t>
      </w:r>
    </w:p>
    <w:p w14:paraId="5273E5C3" w14:textId="77777777" w:rsidR="008B3997" w:rsidRDefault="008B3997" w:rsidP="008B3997">
      <w:pPr>
        <w:pStyle w:val="aff3"/>
        <w:spacing w:before="0" w:line="360" w:lineRule="auto"/>
        <w:rPr>
          <w:rFonts w:ascii="Times New Roman" w:hAnsi="Times New Roman" w:cs="Times New Roman"/>
          <w:color w:val="auto"/>
          <w:sz w:val="24"/>
          <w:szCs w:val="24"/>
        </w:rPr>
      </w:pPr>
    </w:p>
    <w:p w14:paraId="43424567" w14:textId="77777777" w:rsidR="008B3997" w:rsidRPr="00CD1C9A" w:rsidRDefault="008B3997" w:rsidP="008B3997">
      <w:pPr>
        <w:pStyle w:val="aff3"/>
        <w:spacing w:before="0" w:line="360" w:lineRule="auto"/>
        <w:rPr>
          <w:rFonts w:ascii="Times New Roman" w:hAnsi="Times New Roman" w:cs="Times New Roman"/>
          <w:color w:val="auto"/>
          <w:sz w:val="24"/>
          <w:szCs w:val="24"/>
        </w:rPr>
      </w:pPr>
      <w:r w:rsidRPr="00CD1C9A">
        <w:rPr>
          <w:rFonts w:ascii="Times New Roman" w:hAnsi="Times New Roman" w:cs="Times New Roman"/>
          <w:color w:val="auto"/>
          <w:sz w:val="24"/>
          <w:szCs w:val="24"/>
        </w:rPr>
        <w:t>1. На</w:t>
      </w:r>
      <w:r>
        <w:rPr>
          <w:rFonts w:ascii="Times New Roman" w:hAnsi="Times New Roman" w:cs="Times New Roman"/>
          <w:color w:val="auto"/>
          <w:sz w:val="24"/>
          <w:szCs w:val="24"/>
        </w:rPr>
        <w:t>значение образовательного модуля……………………………..……………………..4</w:t>
      </w:r>
    </w:p>
    <w:p w14:paraId="606D58E8" w14:textId="77777777" w:rsidR="008B3997" w:rsidRPr="00CD1C9A" w:rsidRDefault="008B3997" w:rsidP="008B3997">
      <w:pPr>
        <w:pStyle w:val="2a"/>
        <w:tabs>
          <w:tab w:val="right" w:leader="dot" w:pos="9627"/>
        </w:tabs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CD1C9A">
        <w:rPr>
          <w:rFonts w:ascii="Times New Roman" w:hAnsi="Times New Roman" w:cs="Times New Roman"/>
          <w:sz w:val="24"/>
          <w:szCs w:val="24"/>
        </w:rPr>
        <w:t xml:space="preserve">2. Характеристика </w:t>
      </w:r>
      <w:r>
        <w:rPr>
          <w:rFonts w:ascii="Times New Roman" w:hAnsi="Times New Roman" w:cs="Times New Roman"/>
          <w:sz w:val="24"/>
          <w:szCs w:val="24"/>
        </w:rPr>
        <w:t>образовательного модуля………………………………………………4</w:t>
      </w:r>
    </w:p>
    <w:p w14:paraId="5DF8A9FA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1C9A">
        <w:rPr>
          <w:rFonts w:ascii="Times New Roman" w:hAnsi="Times New Roman" w:cs="Times New Roman"/>
          <w:sz w:val="24"/>
          <w:szCs w:val="24"/>
        </w:rPr>
        <w:t xml:space="preserve">3. Структура </w:t>
      </w:r>
      <w:r>
        <w:rPr>
          <w:rFonts w:ascii="Times New Roman" w:hAnsi="Times New Roman" w:cs="Times New Roman"/>
          <w:sz w:val="24"/>
          <w:szCs w:val="24"/>
        </w:rPr>
        <w:t xml:space="preserve">образовательного </w:t>
      </w:r>
      <w:r w:rsidRPr="00CD1C9A">
        <w:rPr>
          <w:rFonts w:ascii="Times New Roman" w:hAnsi="Times New Roman" w:cs="Times New Roman"/>
          <w:sz w:val="24"/>
          <w:szCs w:val="24"/>
        </w:rPr>
        <w:t>модуля</w:t>
      </w:r>
      <w:r>
        <w:rPr>
          <w:rFonts w:ascii="Times New Roman" w:hAnsi="Times New Roman" w:cs="Times New Roman"/>
          <w:sz w:val="24"/>
          <w:szCs w:val="24"/>
        </w:rPr>
        <w:t>……………………………….…………………….7</w:t>
      </w:r>
    </w:p>
    <w:p w14:paraId="279DB2AA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CD1C9A">
        <w:rPr>
          <w:rFonts w:ascii="Times New Roman" w:hAnsi="Times New Roman" w:cs="Times New Roman"/>
          <w:sz w:val="24"/>
          <w:szCs w:val="24"/>
        </w:rPr>
        <w:t>4.  Методические указания для обучающихся по освоению модуля</w:t>
      </w:r>
      <w:r>
        <w:rPr>
          <w:rFonts w:ascii="Times New Roman" w:hAnsi="Times New Roman" w:cs="Times New Roman"/>
          <w:sz w:val="24"/>
          <w:szCs w:val="24"/>
        </w:rPr>
        <w:t>……………………..9</w:t>
      </w:r>
    </w:p>
    <w:p w14:paraId="67DBEB3D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 xml:space="preserve">5. Программа дисциплин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образовательного </w:t>
      </w:r>
      <w:r w:rsidRPr="00CD1C9A">
        <w:rPr>
          <w:rFonts w:ascii="Times New Roman" w:hAnsi="Times New Roman" w:cs="Times New Roman"/>
          <w:sz w:val="24"/>
          <w:szCs w:val="24"/>
          <w:lang w:eastAsia="ru-RU"/>
        </w:rPr>
        <w:t>модуля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……………………………………...10</w:t>
      </w:r>
    </w:p>
    <w:p w14:paraId="7ADC67EF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5.1. Программа дисциплины «Экономическая теория»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…………………………………..10</w:t>
      </w:r>
    </w:p>
    <w:p w14:paraId="748C47CA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5.2. Программа дисциплины «Финансы и кредит»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………………………………………..15</w:t>
      </w:r>
    </w:p>
    <w:p w14:paraId="44AAF5E9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5.3. Программа дисциплины «Экономика организации»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…………………………………19</w:t>
      </w:r>
    </w:p>
    <w:p w14:paraId="6DA8CA47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5.4. Программа дисциплины «Финансы организации»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……………………………………23</w:t>
      </w:r>
    </w:p>
    <w:p w14:paraId="7F64EF70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5.5. Программа дисциплины «Мировая экономика и МЭО»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……………………………..28</w:t>
      </w:r>
    </w:p>
    <w:p w14:paraId="5E42A062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5.6. Программа дисциплины «Практикум по налогам и налогообложению»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……………32</w:t>
      </w:r>
    </w:p>
    <w:p w14:paraId="3D0FC3D1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5.7. Программа дисциплины «Инвестиции»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……………………………………………….38</w:t>
      </w:r>
    </w:p>
    <w:p w14:paraId="20D7F834" w14:textId="77777777" w:rsidR="008B3997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sz w:val="24"/>
          <w:szCs w:val="24"/>
          <w:lang w:eastAsia="ru-RU"/>
        </w:rPr>
        <w:t>5.8. Программа дисциплины «Сервисология»</w:t>
      </w:r>
      <w:r>
        <w:rPr>
          <w:rFonts w:ascii="Times New Roman" w:hAnsi="Times New Roman" w:cs="Times New Roman"/>
          <w:sz w:val="24"/>
          <w:szCs w:val="24"/>
          <w:lang w:eastAsia="ru-RU"/>
        </w:rPr>
        <w:t>……………………………………………..42</w:t>
      </w:r>
    </w:p>
    <w:p w14:paraId="18599D1D" w14:textId="77777777" w:rsidR="008B3997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sz w:val="24"/>
          <w:szCs w:val="24"/>
        </w:rPr>
        <w:t xml:space="preserve">Программа практики                  не предусмотрена ……………………………………… - </w:t>
      </w:r>
    </w:p>
    <w:p w14:paraId="40ED1A2E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7. Программа итоговой аттестации по модулю …………………………………………….51</w:t>
      </w:r>
    </w:p>
    <w:p w14:paraId="63123CD6" w14:textId="77777777" w:rsidR="008B3997" w:rsidRPr="00CD1C9A" w:rsidRDefault="008B3997" w:rsidP="008B3997">
      <w:pPr>
        <w:spacing w:after="0" w:line="360" w:lineRule="auto"/>
        <w:rPr>
          <w:rFonts w:ascii="Times New Roman" w:hAnsi="Times New Roman" w:cs="Times New Roman"/>
          <w:lang w:eastAsia="ru-RU"/>
        </w:rPr>
      </w:pPr>
    </w:p>
    <w:p w14:paraId="7BD7DE0F" w14:textId="77777777" w:rsidR="001B6014" w:rsidRDefault="001B6014" w:rsidP="00F24243">
      <w:pPr>
        <w:pStyle w:val="2"/>
        <w:spacing w:before="0"/>
        <w:rPr>
          <w:lang w:eastAsia="ru-RU"/>
        </w:rPr>
      </w:pPr>
      <w:r w:rsidRPr="00DB597C">
        <w:rPr>
          <w:lang w:eastAsia="ru-RU"/>
        </w:rPr>
        <w:br w:type="page"/>
      </w:r>
      <w:bookmarkStart w:id="0" w:name="_Toc510460861"/>
      <w:r w:rsidRPr="00DB597C">
        <w:rPr>
          <w:lang w:eastAsia="ru-RU"/>
        </w:rPr>
        <w:lastRenderedPageBreak/>
        <w:t xml:space="preserve">1. НАЗНАЧЕНИЕ </w:t>
      </w:r>
      <w:r>
        <w:rPr>
          <w:lang w:eastAsia="ru-RU"/>
        </w:rPr>
        <w:t xml:space="preserve">ОБРАЗОВАТЕЛЬНОГО </w:t>
      </w:r>
      <w:r w:rsidRPr="00DB597C">
        <w:rPr>
          <w:lang w:eastAsia="ru-RU"/>
        </w:rPr>
        <w:t>МОДУЛЯ</w:t>
      </w:r>
      <w:bookmarkEnd w:id="0"/>
    </w:p>
    <w:p w14:paraId="236EF2FE" w14:textId="77777777" w:rsidR="001B6014" w:rsidRDefault="001B6014" w:rsidP="00F24243">
      <w:pPr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26CC952" w14:textId="2E12A193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Данный модуль рекомендован для освоения бакалаврами направления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43.03.02 «Туризм».</w:t>
      </w:r>
      <w:r>
        <w:rPr>
          <w:rFonts w:ascii="Times New Roman" w:hAnsi="Times New Roman" w:cs="Times New Roman"/>
          <w:sz w:val="24"/>
          <w:szCs w:val="24"/>
        </w:rPr>
        <w:t xml:space="preserve"> В основу разработки модуля легли требования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профессионального стандарта «Экскурсовод (гид)», 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43.03.02 «Туризм». </w:t>
      </w:r>
      <w:r>
        <w:rPr>
          <w:rFonts w:ascii="Times New Roman" w:hAnsi="Times New Roman" w:cs="Times New Roman"/>
          <w:sz w:val="24"/>
          <w:szCs w:val="24"/>
        </w:rPr>
        <w:t>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14:paraId="527440D4" w14:textId="77777777" w:rsidR="001B6014" w:rsidRDefault="001B6014" w:rsidP="00F242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Модуль «Экономико-финансовая подготовка» предназначен для формирования общих, общепрофессиональных и </w:t>
      </w:r>
      <w:r w:rsidRPr="00860814">
        <w:rPr>
          <w:rFonts w:ascii="Times New Roman" w:hAnsi="Times New Roman" w:cs="Times New Roman"/>
          <w:sz w:val="24"/>
          <w:szCs w:val="24"/>
        </w:rPr>
        <w:t>профессиональных компетенций.</w:t>
      </w:r>
    </w:p>
    <w:p w14:paraId="50E7F089" w14:textId="77777777" w:rsidR="001B6014" w:rsidRDefault="001B6014" w:rsidP="00F2424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Выполнено согласование компетенций и трудовых действий, прописанных в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профессиональном стандарте «Экскурсовод (гид)», </w:t>
      </w:r>
      <w:r>
        <w:rPr>
          <w:rFonts w:ascii="Times New Roman" w:hAnsi="Times New Roman" w:cs="Times New Roman"/>
          <w:sz w:val="24"/>
          <w:szCs w:val="24"/>
        </w:rPr>
        <w:t>сформулированы образовательные результаты модуля.</w:t>
      </w:r>
    </w:p>
    <w:p w14:paraId="6D03AAB5" w14:textId="77777777" w:rsidR="001B6014" w:rsidRDefault="001B6014" w:rsidP="00F242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модуле присутствует базовый и вариативный блок учебных дисциплин, что обеспечивает обучающимся возможность построить свою индивидуальную образовательную программу в соответствии с их интересами и способностями. Модуль изучается на первом и втором курсах.</w:t>
      </w:r>
    </w:p>
    <w:p w14:paraId="40B8D405" w14:textId="77777777" w:rsidR="001B6014" w:rsidRDefault="001B6014" w:rsidP="00F2424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ходе освоения модуля обучающийся создает собственную информационную среду, дальнейшее формирование которой будет продолжено в рамках освоения других модулей универсального бакалавриата и всех модулей профессиональной подготовки.</w:t>
      </w:r>
    </w:p>
    <w:p w14:paraId="0DAA9DCF" w14:textId="77777777" w:rsidR="001B6014" w:rsidRPr="00F708A5" w:rsidRDefault="001B6014" w:rsidP="00147DC1">
      <w:pPr>
        <w:spacing w:after="0" w:line="240" w:lineRule="auto"/>
        <w:ind w:firstLine="567"/>
        <w:jc w:val="both"/>
        <w:rPr>
          <w:rFonts w:ascii="Times New Roman" w:hAnsi="Times New Roman" w:cs="Times New Roman"/>
          <w:sz w:val="24"/>
          <w:szCs w:val="24"/>
        </w:rPr>
      </w:pPr>
    </w:p>
    <w:p w14:paraId="6574C771" w14:textId="77777777" w:rsidR="001B6014" w:rsidRDefault="001B6014" w:rsidP="00D55726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4C143190" w14:textId="77777777" w:rsidR="001B6014" w:rsidRPr="00F708A5" w:rsidRDefault="001B6014" w:rsidP="00F24243">
      <w:pPr>
        <w:pStyle w:val="2"/>
        <w:spacing w:before="0"/>
        <w:rPr>
          <w:lang w:eastAsia="ru-RU"/>
        </w:rPr>
      </w:pPr>
      <w:bookmarkStart w:id="1" w:name="_Toc510460862"/>
      <w:r w:rsidRPr="00F708A5">
        <w:rPr>
          <w:lang w:eastAsia="ru-RU"/>
        </w:rPr>
        <w:t xml:space="preserve">2. ХАРАКТЕРИСТИКА </w:t>
      </w:r>
      <w:r>
        <w:rPr>
          <w:lang w:eastAsia="ru-RU"/>
        </w:rPr>
        <w:t xml:space="preserve">ОБРАЗОВАТЕЛЬНОГО </w:t>
      </w:r>
      <w:r w:rsidRPr="00F708A5">
        <w:rPr>
          <w:lang w:eastAsia="ru-RU"/>
        </w:rPr>
        <w:t>МОДУЛЯ</w:t>
      </w:r>
      <w:bookmarkEnd w:id="1"/>
    </w:p>
    <w:p w14:paraId="3DBE304A" w14:textId="77777777" w:rsidR="001B6014" w:rsidRPr="00F708A5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</w:rPr>
        <w:t>2.1. Образовательные цели и задачи</w:t>
      </w:r>
      <w:r w:rsidRPr="00F708A5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</w:p>
    <w:p w14:paraId="444F4B98" w14:textId="77A67FA9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Задачи основной образовательной программы направлены на достижение целей в области обучения и воспитания и связаны с методическим обеспечением реализации ФГОС ВО по направлению подготовки </w:t>
      </w:r>
      <w:r>
        <w:rPr>
          <w:rFonts w:ascii="Times New Roman" w:hAnsi="Times New Roman" w:cs="Times New Roman"/>
          <w:sz w:val="24"/>
          <w:szCs w:val="24"/>
          <w:lang w:eastAsia="ru-RU"/>
        </w:rPr>
        <w:t>43.03.02 «Туризм»</w:t>
      </w:r>
      <w:r>
        <w:rPr>
          <w:rFonts w:ascii="Times New Roman" w:hAnsi="Times New Roman" w:cs="Times New Roman"/>
          <w:sz w:val="24"/>
          <w:szCs w:val="24"/>
        </w:rPr>
        <w:t xml:space="preserve">. Срок получения образования по программе бакалавриата по направлению подготовки по заочной форме обучения, включая каникулы, предоставляемые после прохождения государственной итоговой аттестации, независимо от применяемых образовательных технологий, составляет </w:t>
      </w:r>
      <w:r w:rsidR="00A71F77">
        <w:rPr>
          <w:rFonts w:ascii="Times New Roman" w:hAnsi="Times New Roman" w:cs="Times New Roman"/>
          <w:sz w:val="24"/>
          <w:szCs w:val="24"/>
        </w:rPr>
        <w:t>3</w:t>
      </w:r>
      <w:r>
        <w:rPr>
          <w:rFonts w:ascii="Times New Roman" w:hAnsi="Times New Roman" w:cs="Times New Roman"/>
          <w:sz w:val="24"/>
          <w:szCs w:val="24"/>
        </w:rPr>
        <w:t xml:space="preserve"> года</w:t>
      </w:r>
    </w:p>
    <w:p w14:paraId="3113CF5A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Модуль ставит своей </w:t>
      </w:r>
      <w:r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создать условия для </w:t>
      </w:r>
      <w:r>
        <w:rPr>
          <w:rFonts w:ascii="Times New Roman" w:hAnsi="Times New Roman" w:cs="Times New Roman"/>
          <w:sz w:val="24"/>
          <w:szCs w:val="24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.</w:t>
      </w:r>
    </w:p>
    <w:p w14:paraId="60066DF6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Для достижения поставленной цели необходимо решить следующие </w:t>
      </w: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71B54E08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14:paraId="537F76AD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Создать предметную информационно-образовательную базу для формирования определенных навыков применения организаторских способностей в области экономики и управления.</w:t>
      </w:r>
    </w:p>
    <w:p w14:paraId="5BF8A8BB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Создать  условия обучающемуся для глубокого освоения теоретических понятий в области экономико-финансовой деятельности. </w:t>
      </w:r>
    </w:p>
    <w:p w14:paraId="6D6DFEA0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2FCE2129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1DADE11" w14:textId="77777777" w:rsidR="001B6014" w:rsidRDefault="001B6014" w:rsidP="00F24243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485E02F" w14:textId="77777777" w:rsidR="001B6014" w:rsidRDefault="001B6014" w:rsidP="00F24243">
      <w:pPr>
        <w:shd w:val="clear" w:color="auto" w:fill="FFFFFF"/>
        <w:tabs>
          <w:tab w:val="left" w:pos="1123"/>
          <w:tab w:val="left" w:pos="6930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2.2. Образовате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льные результаты (ОР) выпускника</w:t>
      </w:r>
    </w:p>
    <w:p w14:paraId="6EF632C7" w14:textId="77777777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 xml:space="preserve">Согласно 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>Федерально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государственно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образовательно</w:t>
      </w:r>
      <w:r>
        <w:rPr>
          <w:rFonts w:ascii="Times New Roman" w:hAnsi="Times New Roman" w:cs="Times New Roman"/>
          <w:sz w:val="24"/>
          <w:szCs w:val="24"/>
          <w:lang w:eastAsia="ru-RU"/>
        </w:rPr>
        <w:t>му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стандарт</w:t>
      </w:r>
      <w:r>
        <w:rPr>
          <w:rFonts w:ascii="Times New Roman" w:hAnsi="Times New Roman" w:cs="Times New Roman"/>
          <w:sz w:val="24"/>
          <w:szCs w:val="24"/>
          <w:lang w:eastAsia="ru-RU"/>
        </w:rPr>
        <w:t>у</w:t>
      </w:r>
      <w:r w:rsidRPr="00593FBA">
        <w:rPr>
          <w:rFonts w:ascii="Times New Roman" w:hAnsi="Times New Roman" w:cs="Times New Roman"/>
          <w:sz w:val="24"/>
          <w:szCs w:val="24"/>
          <w:lang w:eastAsia="ru-RU"/>
        </w:rPr>
        <w:t xml:space="preserve"> высшего образования</w:t>
      </w:r>
      <w:r w:rsidRPr="00F708A5">
        <w:rPr>
          <w:rFonts w:ascii="Times New Roman" w:hAnsi="Times New Roman" w:cs="Times New Roman"/>
          <w:sz w:val="24"/>
          <w:szCs w:val="24"/>
        </w:rPr>
        <w:t xml:space="preserve"> у бакалавров должн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F708A5">
        <w:rPr>
          <w:rFonts w:ascii="Times New Roman" w:hAnsi="Times New Roman" w:cs="Times New Roman"/>
          <w:sz w:val="24"/>
          <w:szCs w:val="24"/>
        </w:rPr>
        <w:t xml:space="preserve"> быть сформирован</w:t>
      </w:r>
      <w:r>
        <w:rPr>
          <w:rFonts w:ascii="Times New Roman" w:hAnsi="Times New Roman" w:cs="Times New Roman"/>
          <w:sz w:val="24"/>
          <w:szCs w:val="24"/>
        </w:rPr>
        <w:t>ы</w:t>
      </w:r>
      <w:r w:rsidRPr="00F708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следующие</w:t>
      </w:r>
      <w:r w:rsidRPr="00F708A5">
        <w:rPr>
          <w:rFonts w:ascii="Times New Roman" w:hAnsi="Times New Roman" w:cs="Times New Roman"/>
          <w:sz w:val="24"/>
          <w:szCs w:val="24"/>
        </w:rPr>
        <w:t xml:space="preserve"> компетенци</w:t>
      </w:r>
      <w:r>
        <w:rPr>
          <w:rFonts w:ascii="Times New Roman" w:hAnsi="Times New Roman" w:cs="Times New Roman"/>
          <w:sz w:val="24"/>
          <w:szCs w:val="24"/>
        </w:rPr>
        <w:t xml:space="preserve">и:  </w:t>
      </w:r>
    </w:p>
    <w:p w14:paraId="7606F5F9" w14:textId="77777777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04175110" w14:textId="77777777" w:rsidR="001B6014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0D8D932E" w14:textId="77777777" w:rsidR="001B6014" w:rsidRPr="00F24243" w:rsidRDefault="001B6014" w:rsidP="00F24243">
      <w:pPr>
        <w:tabs>
          <w:tab w:val="left" w:pos="567"/>
        </w:tabs>
        <w:spacing w:after="0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ОПК-3: </w:t>
      </w:r>
      <w:r w:rsidRPr="00F24243">
        <w:rPr>
          <w:rFonts w:ascii="Times New Roman" w:hAnsi="Times New Roman" w:cs="Times New Roman"/>
          <w:sz w:val="24"/>
          <w:szCs w:val="24"/>
        </w:rPr>
        <w:t>способность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</w:r>
      <w:r>
        <w:rPr>
          <w:rFonts w:ascii="Times New Roman" w:hAnsi="Times New Roman" w:cs="Times New Roman"/>
          <w:sz w:val="24"/>
          <w:szCs w:val="24"/>
        </w:rPr>
        <w:t>.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930"/>
        <w:gridCol w:w="2547"/>
        <w:gridCol w:w="1734"/>
        <w:gridCol w:w="2410"/>
        <w:gridCol w:w="2232"/>
      </w:tblGrid>
      <w:tr w:rsidR="001B6014" w:rsidRPr="00F708A5" w14:paraId="3E0BE1F9" w14:textId="77777777">
        <w:tc>
          <w:tcPr>
            <w:tcW w:w="930" w:type="dxa"/>
          </w:tcPr>
          <w:p w14:paraId="0B540050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547" w:type="dxa"/>
          </w:tcPr>
          <w:p w14:paraId="309CC42C" w14:textId="77777777" w:rsidR="001B6014" w:rsidRPr="00F708A5" w:rsidRDefault="001B6014" w:rsidP="00DB326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14:paraId="091E8DED" w14:textId="77777777" w:rsidR="001B6014" w:rsidRPr="00F708A5" w:rsidRDefault="001B6014" w:rsidP="00DB326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34" w:type="dxa"/>
          </w:tcPr>
          <w:p w14:paraId="74376A94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Компетенции ОПОП</w:t>
            </w:r>
          </w:p>
          <w:p w14:paraId="0D00936C" w14:textId="77777777" w:rsidR="001B6014" w:rsidRPr="00F708A5" w:rsidRDefault="001B6014" w:rsidP="00DB326A">
            <w:pPr>
              <w:suppressAutoHyphens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</w:tcPr>
          <w:p w14:paraId="6A246030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232" w:type="dxa"/>
          </w:tcPr>
          <w:p w14:paraId="108AF5FF" w14:textId="77777777" w:rsidR="001B6014" w:rsidRPr="00F708A5" w:rsidRDefault="001B6014" w:rsidP="00DB326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B6014" w:rsidRPr="00F708A5" w14:paraId="070B0712" w14:textId="77777777">
        <w:trPr>
          <w:trHeight w:val="2294"/>
        </w:trPr>
        <w:tc>
          <w:tcPr>
            <w:tcW w:w="930" w:type="dxa"/>
          </w:tcPr>
          <w:p w14:paraId="68E8D8FC" w14:textId="77777777" w:rsidR="001B6014" w:rsidRPr="00F708A5" w:rsidRDefault="001B6014" w:rsidP="00147DC1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 1</w:t>
            </w:r>
          </w:p>
        </w:tc>
        <w:tc>
          <w:tcPr>
            <w:tcW w:w="2547" w:type="dxa"/>
            <w:vAlign w:val="center"/>
          </w:tcPr>
          <w:p w14:paraId="47D918FB" w14:textId="77777777" w:rsidR="001B6014" w:rsidRPr="00860814" w:rsidRDefault="001B6014" w:rsidP="007B160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734" w:type="dxa"/>
            <w:vAlign w:val="center"/>
          </w:tcPr>
          <w:p w14:paraId="6EA0426D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1521495C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  <w:p w14:paraId="39080858" w14:textId="77777777" w:rsidR="001B6014" w:rsidRPr="00F24243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24243">
              <w:rPr>
                <w:rFonts w:ascii="Times New Roman" w:hAnsi="Times New Roman" w:cs="Times New Roman"/>
                <w:sz w:val="24"/>
                <w:szCs w:val="24"/>
              </w:rPr>
              <w:t>ОПК-3</w:t>
            </w:r>
          </w:p>
        </w:tc>
        <w:tc>
          <w:tcPr>
            <w:tcW w:w="2410" w:type="dxa"/>
            <w:vAlign w:val="center"/>
          </w:tcPr>
          <w:p w14:paraId="0434DB1C" w14:textId="77777777" w:rsidR="001B6014" w:rsidRPr="00BC0BE8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7AC66B0E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ситуационных задач.</w:t>
            </w:r>
          </w:p>
          <w:p w14:paraId="2905E688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6269BF5A" w14:textId="77777777" w:rsidR="001B6014" w:rsidRPr="00F708A5" w:rsidRDefault="001B6014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32" w:type="dxa"/>
            <w:vAlign w:val="center"/>
          </w:tcPr>
          <w:p w14:paraId="0DDED8A2" w14:textId="77777777" w:rsidR="001B6014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392978C6" w14:textId="77777777" w:rsidR="001B6014" w:rsidRPr="00F708A5" w:rsidRDefault="001B6014" w:rsidP="00C625EC">
            <w:pPr>
              <w:pStyle w:val="afb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  <w:tr w:rsidR="001B6014" w:rsidRPr="00F708A5" w14:paraId="220F6D59" w14:textId="77777777">
        <w:trPr>
          <w:trHeight w:val="1633"/>
        </w:trPr>
        <w:tc>
          <w:tcPr>
            <w:tcW w:w="930" w:type="dxa"/>
          </w:tcPr>
          <w:p w14:paraId="4D1AE76C" w14:textId="77777777" w:rsidR="001B6014" w:rsidRPr="00F708A5" w:rsidRDefault="001B6014" w:rsidP="00147DC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 2</w:t>
            </w:r>
          </w:p>
        </w:tc>
        <w:tc>
          <w:tcPr>
            <w:tcW w:w="2547" w:type="dxa"/>
            <w:vAlign w:val="center"/>
          </w:tcPr>
          <w:p w14:paraId="1C2D08AE" w14:textId="77777777" w:rsidR="001B6014" w:rsidRPr="00860814" w:rsidRDefault="001B6014" w:rsidP="0086081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734" w:type="dxa"/>
            <w:vAlign w:val="center"/>
          </w:tcPr>
          <w:p w14:paraId="06B2CB03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>ОК-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1422F6BA" w14:textId="77777777" w:rsidR="001B6014" w:rsidRPr="00F708A5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2410" w:type="dxa"/>
            <w:vAlign w:val="center"/>
          </w:tcPr>
          <w:p w14:paraId="1C5FFFBC" w14:textId="77777777" w:rsidR="001B6014" w:rsidRPr="00BC0BE8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Проектный метод</w:t>
            </w:r>
          </w:p>
          <w:p w14:paraId="29E291AF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Выполнение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ситуационных задач.</w:t>
            </w:r>
          </w:p>
          <w:p w14:paraId="73FBBDDD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Метод проблемного обучения</w:t>
            </w:r>
          </w:p>
          <w:p w14:paraId="1BAFB894" w14:textId="77777777" w:rsidR="001B6014" w:rsidRDefault="001B6014" w:rsidP="00EE7FEC">
            <w:pPr>
              <w:tabs>
                <w:tab w:val="left" w:pos="160"/>
                <w:tab w:val="left" w:pos="415"/>
              </w:tabs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F48D1D1" w14:textId="77777777" w:rsidR="001B6014" w:rsidRPr="00F708A5" w:rsidRDefault="001B6014" w:rsidP="00C625EC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2" w:type="dxa"/>
            <w:vAlign w:val="center"/>
          </w:tcPr>
          <w:p w14:paraId="67A626C6" w14:textId="77777777" w:rsidR="001B6014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C2A70B0" w14:textId="77777777" w:rsidR="001B6014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</w:t>
            </w:r>
          </w:p>
          <w:p w14:paraId="33320C52" w14:textId="77777777" w:rsidR="001B6014" w:rsidRPr="00F708A5" w:rsidRDefault="001B6014" w:rsidP="00C625E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44E2B4B7" w14:textId="77777777" w:rsidR="001B6014" w:rsidRDefault="001B6014" w:rsidP="00D55726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83BB1F6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pacing w:val="-8"/>
          <w:sz w:val="24"/>
          <w:szCs w:val="24"/>
          <w:lang w:eastAsia="ru-RU"/>
        </w:rPr>
        <w:t xml:space="preserve">2. 3. </w:t>
      </w: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Руководитель и преподаватели модуля</w:t>
      </w:r>
    </w:p>
    <w:p w14:paraId="35271045" w14:textId="05CAA32B" w:rsidR="001B6014" w:rsidRPr="00F708A5" w:rsidRDefault="001B6014" w:rsidP="00F24243">
      <w:pPr>
        <w:spacing w:after="0" w:line="240" w:lineRule="auto"/>
        <w:ind w:firstLine="709"/>
        <w:jc w:val="both"/>
        <w:rPr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Руководитель:</w:t>
      </w:r>
      <w:r w:rsidRPr="00F708A5">
        <w:rPr>
          <w:sz w:val="24"/>
          <w:szCs w:val="24"/>
          <w:lang w:eastAsia="ru-RU"/>
        </w:rPr>
        <w:t xml:space="preserve"> 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eastAsia="ru-RU"/>
        </w:rPr>
        <w:t>Ку</w:t>
      </w:r>
      <w:r w:rsidR="008F374E">
        <w:rPr>
          <w:rFonts w:ascii="Times New Roman" w:hAnsi="Times New Roman" w:cs="Times New Roman"/>
          <w:sz w:val="24"/>
          <w:szCs w:val="24"/>
          <w:lang w:eastAsia="ru-RU"/>
        </w:rPr>
        <w:t>з</w:t>
      </w:r>
      <w:r>
        <w:rPr>
          <w:rFonts w:ascii="Times New Roman" w:hAnsi="Times New Roman" w:cs="Times New Roman"/>
          <w:sz w:val="24"/>
          <w:szCs w:val="24"/>
          <w:lang w:eastAsia="ru-RU"/>
        </w:rPr>
        <w:t>нецов В.П., д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</w:t>
      </w:r>
      <w:r>
        <w:rPr>
          <w:rFonts w:ascii="Times New Roman" w:hAnsi="Times New Roman" w:cs="Times New Roman"/>
          <w:sz w:val="24"/>
          <w:szCs w:val="24"/>
          <w:lang w:eastAsia="ru-RU"/>
        </w:rPr>
        <w:t>профессор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36A8021B" w14:textId="77777777" w:rsidR="001B6014" w:rsidRPr="00F708A5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Преподаватели: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</w:p>
    <w:p w14:paraId="666593E2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Кузнецова С.Н.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, к.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61E72947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Романовская Е.В.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, к.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кафедры 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экономики предприятия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C27835F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Егорова А.О.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, к.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.н., доцент </w:t>
      </w:r>
      <w:r>
        <w:rPr>
          <w:rFonts w:ascii="Times New Roman" w:hAnsi="Times New Roman" w:cs="Times New Roman"/>
          <w:sz w:val="24"/>
          <w:szCs w:val="24"/>
          <w:lang w:eastAsia="ru-RU"/>
        </w:rPr>
        <w:t>кафедры страхования, финансов и кредита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12E7DA03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Винникова И.С., к.э.н., доцент  кафедры страхования, финансов и кредита</w:t>
      </w:r>
    </w:p>
    <w:p w14:paraId="63A35A5D" w14:textId="77777777" w:rsidR="001B6014" w:rsidRDefault="001B6014" w:rsidP="00F2424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Смирнова Ж.В., к.п.н., доцен кафедры технологий сервиса и технологического образования</w:t>
      </w:r>
    </w:p>
    <w:p w14:paraId="0CCE813F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9411118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39C34E" w14:textId="77777777" w:rsidR="001B6014" w:rsidRDefault="001B6014" w:rsidP="007B75A1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0624EF" w14:textId="77777777" w:rsidR="001B6014" w:rsidRPr="00F708A5" w:rsidRDefault="001B6014" w:rsidP="00F24243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2.4. Статус образовательного модуля</w:t>
      </w:r>
    </w:p>
    <w:p w14:paraId="5DC3B4FF" w14:textId="77777777" w:rsidR="001B6014" w:rsidRDefault="001B6014" w:rsidP="00F24243">
      <w:pPr>
        <w:shd w:val="clear" w:color="auto" w:fill="FFFFFF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2C55">
        <w:rPr>
          <w:rFonts w:ascii="Times New Roman" w:hAnsi="Times New Roman" w:cs="Times New Roman"/>
          <w:i/>
          <w:iCs/>
          <w:sz w:val="24"/>
          <w:szCs w:val="24"/>
        </w:rPr>
        <w:t xml:space="preserve">Данный модуль является предшествующим для модулей: </w:t>
      </w:r>
      <w:r>
        <w:rPr>
          <w:rFonts w:ascii="Times New Roman" w:hAnsi="Times New Roman" w:cs="Times New Roman"/>
          <w:sz w:val="24"/>
          <w:szCs w:val="24"/>
        </w:rPr>
        <w:t>К.М.03.  Иностранный язык, К.М.06. Математика и статистика в решении профессиональных задач.</w:t>
      </w:r>
    </w:p>
    <w:p w14:paraId="38039080" w14:textId="77777777" w:rsidR="001B6014" w:rsidRDefault="001B6014" w:rsidP="00F24243">
      <w:pPr>
        <w:shd w:val="clear" w:color="auto" w:fill="FFFFFF"/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 w:rsidRPr="00DA2C55">
        <w:rPr>
          <w:rFonts w:ascii="Times New Roman" w:hAnsi="Times New Roman" w:cs="Times New Roman"/>
          <w:i/>
          <w:iCs/>
          <w:sz w:val="24"/>
          <w:szCs w:val="24"/>
        </w:rPr>
        <w:t xml:space="preserve">Данный модуль изучается в параллели с модулями: </w:t>
      </w:r>
      <w:r>
        <w:rPr>
          <w:rFonts w:ascii="Times New Roman" w:hAnsi="Times New Roman" w:cs="Times New Roman"/>
          <w:sz w:val="24"/>
          <w:szCs w:val="24"/>
        </w:rPr>
        <w:t xml:space="preserve">К.М.01. Человек, общество, культура;  К.М.02. Основы научных знаний; К.М.04. Основы управленческой культуры; К.М.05. Информационные технологии; К.М.07. Экономико-финансовая подготовка; К.М.08. Управление личностью в коллективе; К.М.09. Управление процессами в организации; К.М.10. Финансы +; К.М.11. Маркетинг в индустрии туризма; К.М.12. Основы туристкой деятельности; К.М. 13. Современные технологии формирования индустрии туризма и гостеприимства; К.М.14. Организация и развитие туристического бизнеса. </w:t>
      </w:r>
    </w:p>
    <w:p w14:paraId="7BCB4D9F" w14:textId="77777777" w:rsidR="001B6014" w:rsidRDefault="001B6014" w:rsidP="00147DC1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16DC5C5" w14:textId="77777777" w:rsidR="001B6014" w:rsidRPr="00F708A5" w:rsidRDefault="001B6014" w:rsidP="00147DC1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2.5. Трудоемкость модуля</w:t>
      </w:r>
    </w:p>
    <w:tbl>
      <w:tblPr>
        <w:tblW w:w="5015" w:type="pct"/>
        <w:tblInd w:w="-38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504"/>
        <w:gridCol w:w="2242"/>
      </w:tblGrid>
      <w:tr w:rsidR="001B6014" w:rsidRPr="00F708A5" w14:paraId="1AB08ADA" w14:textId="77777777">
        <w:trPr>
          <w:trHeight w:hRule="exact" w:val="353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B48FDE5" w14:textId="77777777" w:rsidR="001B6014" w:rsidRPr="00F708A5" w:rsidRDefault="001B6014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A41002D" w14:textId="77777777" w:rsidR="001B6014" w:rsidRPr="00F708A5" w:rsidRDefault="001B6014" w:rsidP="00D55726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Час./з.е.</w:t>
            </w:r>
          </w:p>
        </w:tc>
      </w:tr>
      <w:tr w:rsidR="001B6014" w:rsidRPr="00F708A5" w14:paraId="3705F073" w14:textId="77777777">
        <w:trPr>
          <w:trHeight w:hRule="exact" w:val="287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1CB9222" w14:textId="77777777" w:rsidR="001B6014" w:rsidRPr="00F708A5" w:rsidRDefault="001B6014" w:rsidP="00D55726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B1DA05" w14:textId="77777777" w:rsidR="001B6014" w:rsidRPr="00F708A5" w:rsidRDefault="001B6014" w:rsidP="001323D7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468/13</w:t>
            </w:r>
          </w:p>
        </w:tc>
      </w:tr>
      <w:tr w:rsidR="008F374E" w:rsidRPr="00EF111C" w14:paraId="2BF2AFC4" w14:textId="77777777">
        <w:trPr>
          <w:trHeight w:hRule="exact" w:val="276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9E63547" w14:textId="23EAEEB1" w:rsidR="008F374E" w:rsidRPr="00EF111C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96EC44" w14:textId="4130C963" w:rsidR="008F374E" w:rsidRPr="00EF111C" w:rsidRDefault="00096D19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34</w:t>
            </w:r>
            <w:r w:rsidR="008F374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0,9</w:t>
            </w:r>
          </w:p>
        </w:tc>
      </w:tr>
      <w:tr w:rsidR="008F374E" w:rsidRPr="00EF111C" w14:paraId="796C2D03" w14:textId="77777777">
        <w:trPr>
          <w:trHeight w:hRule="exact" w:val="295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F4A9300" w14:textId="04303E44" w:rsidR="008F374E" w:rsidRPr="00EF111C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AF66422" w14:textId="52DEA595" w:rsidR="008F374E" w:rsidRPr="00EF111C" w:rsidRDefault="00096D19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220</w:t>
            </w:r>
            <w:r w:rsidR="008F374E" w:rsidRPr="00525FF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6,1</w:t>
            </w:r>
          </w:p>
        </w:tc>
      </w:tr>
      <w:tr w:rsidR="008F374E" w:rsidRPr="00EF111C" w14:paraId="1E605E2C" w14:textId="77777777">
        <w:trPr>
          <w:trHeight w:hRule="exact" w:val="270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607C2ED" w14:textId="49D17C3C" w:rsidR="008F374E" w:rsidRPr="00EF111C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итоговая аттестация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2CDDB3C" w14:textId="3EE9AB8A" w:rsidR="008F374E" w:rsidRPr="00EF111C" w:rsidRDefault="008F374E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8F374E" w:rsidRPr="00F708A5" w14:paraId="05E82DE0" w14:textId="77777777">
        <w:trPr>
          <w:trHeight w:hRule="exact" w:val="28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2097B7F" w14:textId="0497F938" w:rsidR="008F374E" w:rsidRPr="00F708A5" w:rsidRDefault="008F374E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092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D3BC35" w14:textId="23136766" w:rsidR="008F374E" w:rsidRPr="00F24243" w:rsidRDefault="008F374E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</w:tr>
      <w:tr w:rsidR="00A71F77" w:rsidRPr="00F708A5" w14:paraId="64F89622" w14:textId="77777777">
        <w:trPr>
          <w:trHeight w:hRule="exact" w:val="289"/>
        </w:trPr>
        <w:tc>
          <w:tcPr>
            <w:tcW w:w="750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9362086" w14:textId="45499208" w:rsidR="00A71F77" w:rsidRPr="003C092E" w:rsidRDefault="00A71F77" w:rsidP="008F374E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переаттестовано</w:t>
            </w:r>
          </w:p>
        </w:tc>
        <w:tc>
          <w:tcPr>
            <w:tcW w:w="224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C8A695A" w14:textId="54547398" w:rsidR="00A71F77" w:rsidRDefault="00A71F77" w:rsidP="008F374E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216/6</w:t>
            </w:r>
          </w:p>
        </w:tc>
      </w:tr>
    </w:tbl>
    <w:p w14:paraId="37349E27" w14:textId="77777777" w:rsidR="001B6014" w:rsidRPr="00AE1E62" w:rsidRDefault="001B6014" w:rsidP="00AE1E62">
      <w:pPr>
        <w:rPr>
          <w:rFonts w:ascii="Times New Roman" w:hAnsi="Times New Roman" w:cs="Times New Roman"/>
          <w:sz w:val="24"/>
          <w:szCs w:val="24"/>
          <w:lang w:eastAsia="ru-RU"/>
        </w:rPr>
        <w:sectPr w:rsidR="001B6014" w:rsidRPr="00AE1E62" w:rsidSect="003C53D2">
          <w:footerReference w:type="default" r:id="rId9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78A40559" w14:textId="77777777" w:rsidR="001B6014" w:rsidRDefault="001B6014" w:rsidP="00E917B9">
      <w:pPr>
        <w:pStyle w:val="2"/>
        <w:rPr>
          <w:lang w:eastAsia="ru-RU"/>
        </w:rPr>
      </w:pPr>
      <w:bookmarkStart w:id="2" w:name="_Toc510460863"/>
      <w:r w:rsidRPr="00F708A5">
        <w:rPr>
          <w:lang w:eastAsia="ru-RU"/>
        </w:rPr>
        <w:lastRenderedPageBreak/>
        <w:t xml:space="preserve">3. СТРУКТУРА </w:t>
      </w:r>
      <w:r>
        <w:rPr>
          <w:lang w:eastAsia="ru-RU"/>
        </w:rPr>
        <w:t xml:space="preserve">ОБРАЗОВАТЕЛЬНОГО </w:t>
      </w:r>
      <w:r w:rsidRPr="00F708A5">
        <w:rPr>
          <w:lang w:eastAsia="ru-RU"/>
        </w:rPr>
        <w:t>МОДУЛЯ</w:t>
      </w:r>
      <w:bookmarkEnd w:id="2"/>
      <w:r>
        <w:rPr>
          <w:lang w:eastAsia="ru-RU"/>
        </w:rPr>
        <w:t xml:space="preserve">  </w:t>
      </w:r>
    </w:p>
    <w:p w14:paraId="476E169A" w14:textId="77777777" w:rsidR="001B6014" w:rsidRPr="00F708A5" w:rsidRDefault="001B6014" w:rsidP="00E917B9">
      <w:pPr>
        <w:pStyle w:val="2"/>
        <w:rPr>
          <w:caps/>
          <w:lang w:eastAsia="ru-RU"/>
        </w:rPr>
      </w:pPr>
      <w:r w:rsidRPr="00F708A5">
        <w:rPr>
          <w:caps/>
          <w:lang w:eastAsia="ru-RU"/>
        </w:rPr>
        <w:t>«</w:t>
      </w:r>
      <w:r>
        <w:t>Экономико-финансовая подготовка</w:t>
      </w:r>
      <w:r w:rsidRPr="00F708A5">
        <w:rPr>
          <w:caps/>
          <w:lang w:eastAsia="ru-RU"/>
        </w:rPr>
        <w:t>»</w:t>
      </w:r>
    </w:p>
    <w:p w14:paraId="6565E1BE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5189" w:type="pct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112"/>
        <w:gridCol w:w="237"/>
        <w:gridCol w:w="16"/>
        <w:gridCol w:w="2771"/>
        <w:gridCol w:w="774"/>
        <w:gridCol w:w="32"/>
        <w:gridCol w:w="1049"/>
        <w:gridCol w:w="97"/>
        <w:gridCol w:w="1342"/>
        <w:gridCol w:w="60"/>
        <w:gridCol w:w="1201"/>
        <w:gridCol w:w="69"/>
        <w:gridCol w:w="1554"/>
        <w:gridCol w:w="32"/>
        <w:gridCol w:w="1080"/>
        <w:gridCol w:w="32"/>
        <w:gridCol w:w="1051"/>
        <w:gridCol w:w="61"/>
        <w:gridCol w:w="1249"/>
        <w:gridCol w:w="9"/>
        <w:gridCol w:w="1477"/>
        <w:gridCol w:w="32"/>
        <w:gridCol w:w="7"/>
      </w:tblGrid>
      <w:tr w:rsidR="00096D19" w:rsidRPr="00160338" w14:paraId="44A2AD21" w14:textId="77777777" w:rsidTr="00096D19">
        <w:trPr>
          <w:gridAfter w:val="1"/>
          <w:wAfter w:w="7" w:type="dxa"/>
          <w:trHeight w:val="302"/>
        </w:trPr>
        <w:tc>
          <w:tcPr>
            <w:tcW w:w="1326" w:type="dxa"/>
            <w:gridSpan w:val="2"/>
            <w:vMerge w:val="restart"/>
          </w:tcPr>
          <w:p w14:paraId="10922106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744" w:type="dxa"/>
            <w:gridSpan w:val="2"/>
            <w:vMerge w:val="restart"/>
          </w:tcPr>
          <w:p w14:paraId="5109A557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7211" w:type="dxa"/>
            <w:gridSpan w:val="12"/>
          </w:tcPr>
          <w:p w14:paraId="006BB1E6" w14:textId="7F0E58DC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095" w:type="dxa"/>
            <w:gridSpan w:val="2"/>
            <w:vMerge w:val="restart"/>
          </w:tcPr>
          <w:p w14:paraId="27D6F15A" w14:textId="5E29B0AC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30" w:type="dxa"/>
            <w:vMerge w:val="restart"/>
          </w:tcPr>
          <w:p w14:paraId="7BF5D4B2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495" w:type="dxa"/>
            <w:gridSpan w:val="3"/>
            <w:vMerge w:val="restart"/>
          </w:tcPr>
          <w:p w14:paraId="20EDAA0D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58A17216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096D19" w:rsidRPr="00160338" w14:paraId="5ABC699A" w14:textId="77777777" w:rsidTr="00096D19">
        <w:trPr>
          <w:gridAfter w:val="1"/>
          <w:wAfter w:w="7" w:type="dxa"/>
        </w:trPr>
        <w:tc>
          <w:tcPr>
            <w:tcW w:w="1326" w:type="dxa"/>
            <w:gridSpan w:val="2"/>
            <w:vMerge/>
            <w:vAlign w:val="center"/>
          </w:tcPr>
          <w:p w14:paraId="2FD89D7C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44" w:type="dxa"/>
            <w:gridSpan w:val="2"/>
            <w:vMerge/>
            <w:vAlign w:val="center"/>
          </w:tcPr>
          <w:p w14:paraId="241E775D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gridSpan w:val="2"/>
            <w:vMerge w:val="restart"/>
          </w:tcPr>
          <w:p w14:paraId="3FD5F20B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509" w:type="dxa"/>
            <w:gridSpan w:val="4"/>
          </w:tcPr>
          <w:p w14:paraId="0DB35FE0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51" w:type="dxa"/>
            <w:gridSpan w:val="2"/>
            <w:vMerge w:val="restart"/>
          </w:tcPr>
          <w:p w14:paraId="3571B99E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562" w:type="dxa"/>
            <w:gridSpan w:val="2"/>
            <w:vMerge w:val="restart"/>
          </w:tcPr>
          <w:p w14:paraId="66EAA070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095" w:type="dxa"/>
            <w:gridSpan w:val="2"/>
            <w:vMerge w:val="restart"/>
          </w:tcPr>
          <w:p w14:paraId="5F6EEC5B" w14:textId="543799B2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Переаттестация </w:t>
            </w:r>
          </w:p>
        </w:tc>
        <w:tc>
          <w:tcPr>
            <w:tcW w:w="1095" w:type="dxa"/>
            <w:gridSpan w:val="2"/>
            <w:vMerge/>
            <w:vAlign w:val="center"/>
          </w:tcPr>
          <w:p w14:paraId="5219D1D0" w14:textId="3E946EE4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vAlign w:val="center"/>
          </w:tcPr>
          <w:p w14:paraId="4392EC55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gridSpan w:val="3"/>
            <w:vMerge/>
            <w:vAlign w:val="center"/>
          </w:tcPr>
          <w:p w14:paraId="76815590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D19" w:rsidRPr="00160338" w14:paraId="2BA86BD8" w14:textId="77777777" w:rsidTr="00096D19">
        <w:trPr>
          <w:gridAfter w:val="1"/>
          <w:wAfter w:w="7" w:type="dxa"/>
        </w:trPr>
        <w:tc>
          <w:tcPr>
            <w:tcW w:w="1326" w:type="dxa"/>
            <w:gridSpan w:val="2"/>
            <w:vMerge/>
            <w:vAlign w:val="center"/>
          </w:tcPr>
          <w:p w14:paraId="092C0F31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744" w:type="dxa"/>
            <w:gridSpan w:val="2"/>
            <w:vMerge/>
            <w:vAlign w:val="center"/>
          </w:tcPr>
          <w:p w14:paraId="7A4F80E5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gridSpan w:val="2"/>
            <w:vMerge/>
            <w:vAlign w:val="center"/>
          </w:tcPr>
          <w:p w14:paraId="5710D6F0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29" w:type="dxa"/>
            <w:gridSpan w:val="2"/>
          </w:tcPr>
          <w:p w14:paraId="3C1297DE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80" w:type="dxa"/>
            <w:gridSpan w:val="2"/>
          </w:tcPr>
          <w:p w14:paraId="305901F5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1ACD377" w14:textId="77777777" w:rsidR="00096D19" w:rsidRDefault="00096D19" w:rsidP="000A167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51" w:type="dxa"/>
            <w:gridSpan w:val="2"/>
            <w:vMerge/>
            <w:vAlign w:val="center"/>
          </w:tcPr>
          <w:p w14:paraId="3E3976AA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62" w:type="dxa"/>
            <w:gridSpan w:val="2"/>
            <w:vMerge/>
            <w:vAlign w:val="center"/>
          </w:tcPr>
          <w:p w14:paraId="3D8A29F4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gridSpan w:val="2"/>
            <w:vMerge/>
          </w:tcPr>
          <w:p w14:paraId="4ACB673B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95" w:type="dxa"/>
            <w:gridSpan w:val="2"/>
            <w:vMerge/>
            <w:vAlign w:val="center"/>
          </w:tcPr>
          <w:p w14:paraId="78785971" w14:textId="3D6E47F5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0" w:type="dxa"/>
            <w:vMerge/>
            <w:vAlign w:val="center"/>
          </w:tcPr>
          <w:p w14:paraId="3C0C4228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5" w:type="dxa"/>
            <w:gridSpan w:val="3"/>
            <w:vMerge/>
            <w:vAlign w:val="center"/>
          </w:tcPr>
          <w:p w14:paraId="3D52C6FB" w14:textId="77777777" w:rsidR="00096D19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96D19" w:rsidRPr="00160338" w14:paraId="2022F0A3" w14:textId="77777777" w:rsidTr="00096D19">
        <w:trPr>
          <w:trHeight w:val="577"/>
        </w:trPr>
        <w:tc>
          <w:tcPr>
            <w:tcW w:w="1094" w:type="dxa"/>
          </w:tcPr>
          <w:p w14:paraId="6A4500D9" w14:textId="77777777" w:rsidR="00096D19" w:rsidRDefault="00096D19" w:rsidP="000A167E">
            <w:pPr>
              <w:numPr>
                <w:ilvl w:val="0"/>
                <w:numId w:val="4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014" w:type="dxa"/>
            <w:gridSpan w:val="22"/>
            <w:vAlign w:val="center"/>
          </w:tcPr>
          <w:p w14:paraId="773DFD14" w14:textId="78442B7B" w:rsidR="00096D19" w:rsidRDefault="00096D19" w:rsidP="000A167E">
            <w:pPr>
              <w:numPr>
                <w:ilvl w:val="0"/>
                <w:numId w:val="41"/>
              </w:numPr>
              <w:tabs>
                <w:tab w:val="left" w:pos="600"/>
              </w:tabs>
              <w:spacing w:after="0" w:line="240" w:lineRule="auto"/>
              <w:ind w:left="0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1. Дисциплины, обязательные для изучения</w:t>
            </w:r>
          </w:p>
        </w:tc>
      </w:tr>
      <w:tr w:rsidR="00096D19" w:rsidRPr="00160338" w14:paraId="5B926316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7776672A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К.М.07.01</w:t>
            </w:r>
          </w:p>
        </w:tc>
        <w:tc>
          <w:tcPr>
            <w:tcW w:w="2728" w:type="dxa"/>
            <w:vAlign w:val="center"/>
          </w:tcPr>
          <w:p w14:paraId="1460C12E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2DA6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кономическая теория</w:t>
            </w:r>
          </w:p>
        </w:tc>
        <w:tc>
          <w:tcPr>
            <w:tcW w:w="762" w:type="dxa"/>
            <w:vAlign w:val="center"/>
          </w:tcPr>
          <w:p w14:paraId="5EDFAC32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5" w:type="dxa"/>
            <w:gridSpan w:val="2"/>
            <w:vAlign w:val="center"/>
          </w:tcPr>
          <w:p w14:paraId="45DDD3A1" w14:textId="452E4252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6A0C9CAE" w14:textId="1C1AA4BA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gridSpan w:val="2"/>
            <w:vAlign w:val="center"/>
          </w:tcPr>
          <w:p w14:paraId="00E3AD36" w14:textId="79786DD6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8" w:type="dxa"/>
            <w:gridSpan w:val="2"/>
            <w:vAlign w:val="center"/>
          </w:tcPr>
          <w:p w14:paraId="3978969B" w14:textId="61FB1C45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18D0F201" w14:textId="21EED200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7" w:type="dxa"/>
            <w:gridSpan w:val="2"/>
            <w:vAlign w:val="center"/>
          </w:tcPr>
          <w:p w14:paraId="623695AB" w14:textId="743E65B6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3"/>
            <w:vAlign w:val="center"/>
          </w:tcPr>
          <w:p w14:paraId="6318B2DC" w14:textId="71923E04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4" w:type="dxa"/>
            <w:vAlign w:val="center"/>
          </w:tcPr>
          <w:p w14:paraId="459297C9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23D5C925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41803160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19F02A3F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К.М.07.01</w:t>
            </w:r>
          </w:p>
        </w:tc>
        <w:tc>
          <w:tcPr>
            <w:tcW w:w="2728" w:type="dxa"/>
            <w:vAlign w:val="center"/>
          </w:tcPr>
          <w:p w14:paraId="2D9171E7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Финансы и кредит</w:t>
            </w:r>
          </w:p>
        </w:tc>
        <w:tc>
          <w:tcPr>
            <w:tcW w:w="762" w:type="dxa"/>
            <w:vAlign w:val="center"/>
          </w:tcPr>
          <w:p w14:paraId="3FCB7B8B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5" w:type="dxa"/>
            <w:gridSpan w:val="2"/>
            <w:vAlign w:val="center"/>
          </w:tcPr>
          <w:p w14:paraId="7C4F480D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1417" w:type="dxa"/>
            <w:gridSpan w:val="2"/>
            <w:vAlign w:val="center"/>
          </w:tcPr>
          <w:p w14:paraId="088C22A5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0319DA9A" w14:textId="0B946460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1598" w:type="dxa"/>
            <w:gridSpan w:val="2"/>
            <w:vAlign w:val="center"/>
          </w:tcPr>
          <w:p w14:paraId="11E40470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095" w:type="dxa"/>
            <w:gridSpan w:val="2"/>
            <w:vAlign w:val="center"/>
          </w:tcPr>
          <w:p w14:paraId="2324E806" w14:textId="77777777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738B02E5" w14:textId="22E0BFA5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3"/>
            <w:vAlign w:val="center"/>
          </w:tcPr>
          <w:p w14:paraId="36FB039A" w14:textId="7C1A6015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vAlign w:val="center"/>
          </w:tcPr>
          <w:p w14:paraId="56C600E3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051CEB6C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3BC63C0D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6DF310FB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К.М.07.03</w:t>
            </w:r>
          </w:p>
        </w:tc>
        <w:tc>
          <w:tcPr>
            <w:tcW w:w="2728" w:type="dxa"/>
            <w:vAlign w:val="center"/>
          </w:tcPr>
          <w:p w14:paraId="20DF569C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Экономика организации</w:t>
            </w:r>
          </w:p>
        </w:tc>
        <w:tc>
          <w:tcPr>
            <w:tcW w:w="762" w:type="dxa"/>
            <w:vAlign w:val="center"/>
          </w:tcPr>
          <w:p w14:paraId="330A6807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5" w:type="dxa"/>
            <w:gridSpan w:val="2"/>
            <w:vAlign w:val="center"/>
          </w:tcPr>
          <w:p w14:paraId="3145A7B7" w14:textId="7144A59C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583FE2C8" w14:textId="0BC720DE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gridSpan w:val="2"/>
            <w:vAlign w:val="center"/>
          </w:tcPr>
          <w:p w14:paraId="25EC018D" w14:textId="7BE142A8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8" w:type="dxa"/>
            <w:gridSpan w:val="2"/>
            <w:vAlign w:val="center"/>
          </w:tcPr>
          <w:p w14:paraId="6A045177" w14:textId="0C463162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5" w:type="dxa"/>
            <w:gridSpan w:val="2"/>
            <w:vAlign w:val="center"/>
          </w:tcPr>
          <w:p w14:paraId="63147B71" w14:textId="710FF566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1067" w:type="dxa"/>
            <w:gridSpan w:val="2"/>
            <w:vAlign w:val="center"/>
          </w:tcPr>
          <w:p w14:paraId="42B63ADD" w14:textId="59E5E1CE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3"/>
            <w:vAlign w:val="center"/>
          </w:tcPr>
          <w:p w14:paraId="63FD1B0E" w14:textId="1AE4FE1E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54" w:type="dxa"/>
            <w:vAlign w:val="center"/>
          </w:tcPr>
          <w:p w14:paraId="0003E213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30049B4A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529D3A7B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3EFAA20A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К.М.07.04</w:t>
            </w:r>
          </w:p>
        </w:tc>
        <w:tc>
          <w:tcPr>
            <w:tcW w:w="2728" w:type="dxa"/>
            <w:vAlign w:val="center"/>
          </w:tcPr>
          <w:p w14:paraId="30273D97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Финансы организаций</w:t>
            </w:r>
          </w:p>
        </w:tc>
        <w:tc>
          <w:tcPr>
            <w:tcW w:w="762" w:type="dxa"/>
            <w:vAlign w:val="center"/>
          </w:tcPr>
          <w:p w14:paraId="6C72892B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0105231F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3D211056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387C964D" w14:textId="57B9CDC6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98" w:type="dxa"/>
            <w:gridSpan w:val="2"/>
            <w:vAlign w:val="center"/>
          </w:tcPr>
          <w:p w14:paraId="1E9ECBDC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95" w:type="dxa"/>
            <w:gridSpan w:val="2"/>
            <w:vAlign w:val="center"/>
          </w:tcPr>
          <w:p w14:paraId="1406844A" w14:textId="77777777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4CFF8020" w14:textId="23D09590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gridSpan w:val="3"/>
            <w:vAlign w:val="center"/>
          </w:tcPr>
          <w:p w14:paraId="00E3373A" w14:textId="5DF57B5F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454" w:type="dxa"/>
            <w:vAlign w:val="center"/>
          </w:tcPr>
          <w:p w14:paraId="27CA5941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18CEDA66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52EF772D" w14:textId="77777777" w:rsidTr="00096D19">
        <w:trPr>
          <w:trHeight w:val="577"/>
        </w:trPr>
        <w:tc>
          <w:tcPr>
            <w:tcW w:w="15108" w:type="dxa"/>
            <w:gridSpan w:val="23"/>
          </w:tcPr>
          <w:p w14:paraId="74D96473" w14:textId="590DCF97" w:rsidR="00096D19" w:rsidRDefault="00096D19" w:rsidP="00096D19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Pr="006B2DA6">
              <w:rPr>
                <w:rFonts w:ascii="Times New Roman" w:hAnsi="Times New Roman" w:cs="Times New Roman"/>
                <w:caps/>
                <w:sz w:val="24"/>
                <w:szCs w:val="24"/>
                <w:u w:val="single"/>
                <w:lang w:eastAsia="ru-RU"/>
              </w:rPr>
              <w:t>2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Pr="006B2DA6">
              <w:rPr>
                <w:rFonts w:ascii="Times New Roman" w:hAnsi="Times New Roman" w:cs="Times New Roman"/>
                <w:caps/>
                <w:sz w:val="24"/>
                <w:szCs w:val="24"/>
                <w:u w:val="single"/>
                <w:lang w:eastAsia="ru-RU"/>
              </w:rPr>
              <w:t>4</w:t>
            </w: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096D19" w:rsidRPr="00160338" w14:paraId="5D03A801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47BBECAA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</w:t>
            </w:r>
          </w:p>
          <w:p w14:paraId="0F72FE24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01.01</w:t>
            </w:r>
          </w:p>
        </w:tc>
        <w:tc>
          <w:tcPr>
            <w:tcW w:w="2728" w:type="dxa"/>
            <w:vAlign w:val="center"/>
          </w:tcPr>
          <w:p w14:paraId="498C7063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Мировая экономика и международные экономические отношения</w:t>
            </w:r>
          </w:p>
        </w:tc>
        <w:tc>
          <w:tcPr>
            <w:tcW w:w="762" w:type="dxa"/>
            <w:vAlign w:val="center"/>
          </w:tcPr>
          <w:p w14:paraId="2BC0607B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0E421259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17C694A2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3840DC73" w14:textId="38756CE0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98" w:type="dxa"/>
            <w:gridSpan w:val="2"/>
            <w:vAlign w:val="center"/>
          </w:tcPr>
          <w:p w14:paraId="2B55FA33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95" w:type="dxa"/>
            <w:gridSpan w:val="2"/>
            <w:vAlign w:val="center"/>
          </w:tcPr>
          <w:p w14:paraId="7C8DE208" w14:textId="77777777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1C6C48E0" w14:textId="4D1011F6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gridSpan w:val="3"/>
            <w:vAlign w:val="center"/>
          </w:tcPr>
          <w:p w14:paraId="013484C2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vAlign w:val="center"/>
          </w:tcPr>
          <w:p w14:paraId="56D5AF9C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5EBEE929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7ED91316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70510D98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</w:t>
            </w:r>
          </w:p>
          <w:p w14:paraId="70837B40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 xml:space="preserve">     01.02</w:t>
            </w:r>
          </w:p>
        </w:tc>
        <w:tc>
          <w:tcPr>
            <w:tcW w:w="2728" w:type="dxa"/>
            <w:vAlign w:val="center"/>
          </w:tcPr>
          <w:p w14:paraId="7F1C29FA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Практикум по налогам и налогообложению</w:t>
            </w:r>
          </w:p>
        </w:tc>
        <w:tc>
          <w:tcPr>
            <w:tcW w:w="762" w:type="dxa"/>
            <w:vAlign w:val="center"/>
          </w:tcPr>
          <w:p w14:paraId="76835307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27153373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736378A6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4A186925" w14:textId="5299FC91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98" w:type="dxa"/>
            <w:gridSpan w:val="2"/>
            <w:vAlign w:val="center"/>
          </w:tcPr>
          <w:p w14:paraId="25869F90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95" w:type="dxa"/>
            <w:gridSpan w:val="2"/>
            <w:vAlign w:val="center"/>
          </w:tcPr>
          <w:p w14:paraId="34BB54F5" w14:textId="77777777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38A4191A" w14:textId="6A2551AD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299" w:type="dxa"/>
            <w:gridSpan w:val="3"/>
            <w:vAlign w:val="center"/>
          </w:tcPr>
          <w:p w14:paraId="0A63C05B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vAlign w:val="center"/>
          </w:tcPr>
          <w:p w14:paraId="2FD72898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6C3D1845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1B938FFD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68BE354A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            01.03</w:t>
            </w:r>
          </w:p>
        </w:tc>
        <w:tc>
          <w:tcPr>
            <w:tcW w:w="2728" w:type="dxa"/>
            <w:vAlign w:val="center"/>
          </w:tcPr>
          <w:p w14:paraId="640F534A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Инвестиции</w:t>
            </w:r>
          </w:p>
        </w:tc>
        <w:tc>
          <w:tcPr>
            <w:tcW w:w="762" w:type="dxa"/>
            <w:vAlign w:val="center"/>
          </w:tcPr>
          <w:p w14:paraId="3AFB1DF1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4EB87B25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1659170E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72D63B0A" w14:textId="23E683FC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98" w:type="dxa"/>
            <w:gridSpan w:val="2"/>
            <w:vAlign w:val="center"/>
          </w:tcPr>
          <w:p w14:paraId="1FA3EF5D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95" w:type="dxa"/>
            <w:gridSpan w:val="2"/>
            <w:vAlign w:val="center"/>
          </w:tcPr>
          <w:p w14:paraId="3468B984" w14:textId="77777777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6F2278A8" w14:textId="11B6FF31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3"/>
            <w:vAlign w:val="center"/>
          </w:tcPr>
          <w:p w14:paraId="187BB5E0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vAlign w:val="center"/>
          </w:tcPr>
          <w:p w14:paraId="5CFD1B21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7506A923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3A8D3970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0707A286" w14:textId="77777777" w:rsidR="00096D19" w:rsidRDefault="00096D19" w:rsidP="000A167E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07.дв.            01.04</w:t>
            </w:r>
          </w:p>
        </w:tc>
        <w:tc>
          <w:tcPr>
            <w:tcW w:w="2728" w:type="dxa"/>
            <w:vAlign w:val="center"/>
          </w:tcPr>
          <w:p w14:paraId="4AF29857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Сервисология</w:t>
            </w:r>
          </w:p>
        </w:tc>
        <w:tc>
          <w:tcPr>
            <w:tcW w:w="762" w:type="dxa"/>
            <w:vAlign w:val="center"/>
          </w:tcPr>
          <w:p w14:paraId="57CB1B25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065" w:type="dxa"/>
            <w:gridSpan w:val="2"/>
            <w:vAlign w:val="center"/>
          </w:tcPr>
          <w:p w14:paraId="25DD369B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417" w:type="dxa"/>
            <w:gridSpan w:val="2"/>
            <w:vAlign w:val="center"/>
          </w:tcPr>
          <w:p w14:paraId="32849BD2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42" w:type="dxa"/>
            <w:gridSpan w:val="2"/>
            <w:vAlign w:val="center"/>
          </w:tcPr>
          <w:p w14:paraId="245A9405" w14:textId="45E0F0C3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1598" w:type="dxa"/>
            <w:gridSpan w:val="2"/>
            <w:vAlign w:val="center"/>
          </w:tcPr>
          <w:p w14:paraId="41ED374B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095" w:type="dxa"/>
            <w:gridSpan w:val="2"/>
            <w:vAlign w:val="center"/>
          </w:tcPr>
          <w:p w14:paraId="4BEAD938" w14:textId="77777777" w:rsidR="00096D19" w:rsidRDefault="00096D19" w:rsidP="00096D19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446F09EB" w14:textId="30A1D811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299" w:type="dxa"/>
            <w:gridSpan w:val="3"/>
            <w:vAlign w:val="center"/>
          </w:tcPr>
          <w:p w14:paraId="72DC55C2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54" w:type="dxa"/>
            <w:vAlign w:val="center"/>
          </w:tcPr>
          <w:p w14:paraId="09D2E812" w14:textId="77777777" w:rsidR="00096D19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7B1D9FED" w14:textId="77777777" w:rsidR="00096D19" w:rsidRPr="00F374FF" w:rsidRDefault="00096D19" w:rsidP="000A167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  <w:tr w:rsidR="00096D19" w:rsidRPr="00160338" w14:paraId="7A5D9513" w14:textId="77777777" w:rsidTr="00096D19">
        <w:trPr>
          <w:trHeight w:val="577"/>
        </w:trPr>
        <w:tc>
          <w:tcPr>
            <w:tcW w:w="15108" w:type="dxa"/>
            <w:gridSpan w:val="23"/>
          </w:tcPr>
          <w:p w14:paraId="29609C6C" w14:textId="0B9C1968" w:rsidR="00096D19" w:rsidRDefault="00096D19" w:rsidP="00520099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ПРАКТИКА НЕ ПРЕДУСМОТРЕНА</w:t>
            </w:r>
          </w:p>
        </w:tc>
      </w:tr>
      <w:tr w:rsidR="00096D19" w:rsidRPr="00160338" w14:paraId="1EFB9B4D" w14:textId="77777777" w:rsidTr="00096D19">
        <w:trPr>
          <w:trHeight w:val="577"/>
        </w:trPr>
        <w:tc>
          <w:tcPr>
            <w:tcW w:w="15108" w:type="dxa"/>
            <w:gridSpan w:val="23"/>
          </w:tcPr>
          <w:p w14:paraId="56E15EB8" w14:textId="296EA4B4" w:rsidR="00096D19" w:rsidRPr="00F374FF" w:rsidRDefault="00096D19" w:rsidP="00520099">
            <w:pPr>
              <w:numPr>
                <w:ilvl w:val="0"/>
                <w:numId w:val="41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АТТЕСТАЦИЯ</w:t>
            </w:r>
          </w:p>
        </w:tc>
      </w:tr>
      <w:tr w:rsidR="00096D19" w:rsidRPr="00160338" w14:paraId="3D45E0BF" w14:textId="77777777" w:rsidTr="00096D19">
        <w:trPr>
          <w:gridAfter w:val="2"/>
          <w:wAfter w:w="39" w:type="dxa"/>
          <w:trHeight w:val="577"/>
        </w:trPr>
        <w:tc>
          <w:tcPr>
            <w:tcW w:w="1342" w:type="dxa"/>
            <w:gridSpan w:val="3"/>
            <w:vAlign w:val="center"/>
          </w:tcPr>
          <w:p w14:paraId="3581A660" w14:textId="77777777" w:rsidR="00096D19" w:rsidRDefault="00096D19" w:rsidP="00F8113D">
            <w:pPr>
              <w:tabs>
                <w:tab w:val="left" w:pos="600"/>
              </w:tabs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к.м. 07.05 (к)</w:t>
            </w:r>
          </w:p>
        </w:tc>
        <w:tc>
          <w:tcPr>
            <w:tcW w:w="2728" w:type="dxa"/>
            <w:vAlign w:val="center"/>
          </w:tcPr>
          <w:p w14:paraId="49D87CB4" w14:textId="77777777" w:rsidR="00096D19" w:rsidRPr="006B2DA6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Экзамены по модулю «Экономико-финансовая подготовка»</w:t>
            </w:r>
          </w:p>
        </w:tc>
        <w:tc>
          <w:tcPr>
            <w:tcW w:w="762" w:type="dxa"/>
            <w:vAlign w:val="center"/>
          </w:tcPr>
          <w:p w14:paraId="1134D857" w14:textId="315EA349" w:rsidR="00096D19" w:rsidRPr="00F374FF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5" w:type="dxa"/>
            <w:gridSpan w:val="2"/>
            <w:vAlign w:val="center"/>
          </w:tcPr>
          <w:p w14:paraId="335C3801" w14:textId="77777777" w:rsidR="00096D19" w:rsidRPr="00F374FF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vAlign w:val="center"/>
          </w:tcPr>
          <w:p w14:paraId="73DD5341" w14:textId="77777777" w:rsidR="00096D19" w:rsidRPr="00F374FF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42" w:type="dxa"/>
            <w:gridSpan w:val="2"/>
            <w:vAlign w:val="center"/>
          </w:tcPr>
          <w:p w14:paraId="0CCFDD1A" w14:textId="77777777" w:rsidR="00096D19" w:rsidRPr="00F374FF" w:rsidRDefault="00096D19" w:rsidP="000A16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98" w:type="dxa"/>
            <w:gridSpan w:val="2"/>
            <w:vAlign w:val="center"/>
          </w:tcPr>
          <w:p w14:paraId="1D61E4EC" w14:textId="654F618F" w:rsidR="00096D19" w:rsidRPr="00F374FF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95" w:type="dxa"/>
            <w:gridSpan w:val="2"/>
          </w:tcPr>
          <w:p w14:paraId="2D09ECC1" w14:textId="77777777" w:rsidR="00096D19" w:rsidRPr="00F374FF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67" w:type="dxa"/>
            <w:gridSpan w:val="2"/>
            <w:vAlign w:val="center"/>
          </w:tcPr>
          <w:p w14:paraId="4F97E73C" w14:textId="71FDB4B1" w:rsidR="00096D19" w:rsidRPr="00F374FF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99" w:type="dxa"/>
            <w:gridSpan w:val="3"/>
            <w:vAlign w:val="center"/>
          </w:tcPr>
          <w:p w14:paraId="118EB6CD" w14:textId="3A726848" w:rsidR="00096D19" w:rsidRPr="00F374FF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54" w:type="dxa"/>
            <w:vAlign w:val="center"/>
          </w:tcPr>
          <w:p w14:paraId="2B078D52" w14:textId="77777777" w:rsidR="00096D19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ОР-1</w:t>
            </w:r>
          </w:p>
          <w:p w14:paraId="5BC55B21" w14:textId="77777777" w:rsidR="00096D19" w:rsidRPr="00F374FF" w:rsidRDefault="00096D19" w:rsidP="00F8113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ОР-2</w:t>
            </w:r>
          </w:p>
        </w:tc>
      </w:tr>
    </w:tbl>
    <w:p w14:paraId="3CCBDE79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4228EB0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CC8E1C2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189B800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4B64C0D3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3463CFC" w14:textId="77777777" w:rsidR="001B6014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89E83AF" w14:textId="77777777" w:rsidR="001B6014" w:rsidRPr="00F708A5" w:rsidRDefault="001B6014" w:rsidP="00D55726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  <w:sectPr w:rsidR="001B6014" w:rsidRPr="00F708A5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242EBF65" w14:textId="77777777" w:rsidR="001B6014" w:rsidRPr="00423123" w:rsidRDefault="001B6014" w:rsidP="00423123">
      <w:pPr>
        <w:pStyle w:val="2"/>
      </w:pPr>
      <w:bookmarkStart w:id="3" w:name="_Toc510460864"/>
      <w:r w:rsidRPr="00423123">
        <w:lastRenderedPageBreak/>
        <w:t>4. МЕТОДИЧЕСКИЕ УКАЗАНИЯ ДЛЯ ОБУЧАЮЩИХСЯ</w:t>
      </w:r>
      <w:bookmarkEnd w:id="3"/>
      <w:r w:rsidRPr="00423123">
        <w:t xml:space="preserve"> </w:t>
      </w:r>
    </w:p>
    <w:p w14:paraId="307151F8" w14:textId="77777777" w:rsidR="001B6014" w:rsidRPr="00423123" w:rsidRDefault="001B6014" w:rsidP="00423123">
      <w:pPr>
        <w:pStyle w:val="2"/>
      </w:pPr>
      <w:bookmarkStart w:id="4" w:name="_Toc510460865"/>
      <w:r w:rsidRPr="00423123">
        <w:t>ПО ОСВОЕНИЮ МОДУЛЯ</w:t>
      </w:r>
      <w:bookmarkEnd w:id="4"/>
    </w:p>
    <w:p w14:paraId="06626D7D" w14:textId="77777777" w:rsidR="001B6014" w:rsidRPr="00F708A5" w:rsidRDefault="001B6014" w:rsidP="0066435D">
      <w:pPr>
        <w:spacing w:after="0" w:line="360" w:lineRule="auto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090F1873" w14:textId="77777777" w:rsidR="001B6014" w:rsidRPr="00F708A5" w:rsidRDefault="001B6014" w:rsidP="004F7197">
      <w:pPr>
        <w:pStyle w:val="a5"/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F708A5">
        <w:rPr>
          <w:rFonts w:ascii="Times New Roman" w:hAnsi="Times New Roman" w:cs="Times New Roman"/>
          <w:sz w:val="24"/>
          <w:szCs w:val="24"/>
          <w:lang w:eastAsia="ar-SA"/>
        </w:rPr>
        <w:t>Для эффективной организации самостоятельной работы необходимо зарегистрироваться в системе электронного обучения НГПУ. Здесь представлены все дисциплины модуля: теоретический материал, задания для лабораторных и практических работ, необходимые полезные ссылки, тесты и др.</w:t>
      </w:r>
    </w:p>
    <w:p w14:paraId="2329A48F" w14:textId="77777777" w:rsidR="001B6014" w:rsidRPr="00F708A5" w:rsidRDefault="001B6014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F708A5">
        <w:rPr>
          <w:rFonts w:ascii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14:paraId="0F9ABEF2" w14:textId="77777777" w:rsidR="001B6014" w:rsidRPr="00F708A5" w:rsidRDefault="001B6014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 w:cs="Times New Roman"/>
          <w:sz w:val="24"/>
          <w:szCs w:val="24"/>
          <w:lang w:eastAsia="ar-SA"/>
        </w:rPr>
      </w:pPr>
      <w:r w:rsidRPr="00F708A5">
        <w:rPr>
          <w:rFonts w:ascii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14:paraId="3E9BF7D8" w14:textId="77777777" w:rsidR="001B6014" w:rsidRPr="00F708A5" w:rsidRDefault="001B6014" w:rsidP="004F7197">
      <w:pPr>
        <w:widowControl w:val="0"/>
        <w:numPr>
          <w:ilvl w:val="0"/>
          <w:numId w:val="4"/>
        </w:numPr>
        <w:tabs>
          <w:tab w:val="left" w:pos="1134"/>
        </w:tabs>
        <w:suppressAutoHyphens/>
        <w:autoSpaceDE w:val="0"/>
        <w:spacing w:after="0" w:line="240" w:lineRule="auto"/>
        <w:ind w:left="0" w:right="-1" w:firstLine="709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14:paraId="00800093" w14:textId="77777777" w:rsidR="001B6014" w:rsidRPr="00F708A5" w:rsidRDefault="001B6014" w:rsidP="004F7197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14:paraId="49A2B87B" w14:textId="77777777" w:rsidR="001B6014" w:rsidRPr="004A477A" w:rsidRDefault="001B6014" w:rsidP="0089362D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77A">
        <w:rPr>
          <w:rFonts w:ascii="Times New Roman" w:hAnsi="Times New Roman" w:cs="Times New Roman"/>
          <w:sz w:val="24"/>
          <w:szCs w:val="24"/>
        </w:rPr>
        <w:t>Промежуточный контроль по дисциплинам «Экономическая теория», «Финансы и кредит» - экзамен, по дисциплин</w:t>
      </w:r>
      <w:r>
        <w:rPr>
          <w:rFonts w:ascii="Times New Roman" w:hAnsi="Times New Roman" w:cs="Times New Roman"/>
          <w:sz w:val="24"/>
          <w:szCs w:val="24"/>
        </w:rPr>
        <w:t xml:space="preserve">е «Экономика организации» - зачет с оценкой, по всем остальным – зачет. </w:t>
      </w:r>
      <w:r w:rsidRPr="004A477A">
        <w:rPr>
          <w:rFonts w:ascii="Times New Roman" w:hAnsi="Times New Roman" w:cs="Times New Roman"/>
          <w:sz w:val="24"/>
          <w:szCs w:val="24"/>
        </w:rPr>
        <w:t xml:space="preserve">Вопросы к </w:t>
      </w:r>
      <w:r>
        <w:rPr>
          <w:rFonts w:ascii="Times New Roman" w:hAnsi="Times New Roman" w:cs="Times New Roman"/>
          <w:sz w:val="24"/>
          <w:szCs w:val="24"/>
        </w:rPr>
        <w:t xml:space="preserve">промежуточному контролю </w:t>
      </w:r>
      <w:r w:rsidRPr="004A477A">
        <w:rPr>
          <w:rFonts w:ascii="Times New Roman" w:hAnsi="Times New Roman" w:cs="Times New Roman"/>
          <w:sz w:val="24"/>
          <w:szCs w:val="24"/>
        </w:rPr>
        <w:t>приведены в ЭУМК, кроме того, предполагается итоговое тестирование.</w:t>
      </w:r>
    </w:p>
    <w:p w14:paraId="028C1F8E" w14:textId="77777777" w:rsidR="001B6014" w:rsidRPr="00F708A5" w:rsidRDefault="001B6014" w:rsidP="004F7197">
      <w:pPr>
        <w:numPr>
          <w:ilvl w:val="0"/>
          <w:numId w:val="4"/>
        </w:numPr>
        <w:tabs>
          <w:tab w:val="left" w:pos="1134"/>
        </w:tabs>
        <w:spacing w:after="0" w:line="240" w:lineRule="auto"/>
        <w:ind w:left="0" w:right="-1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pacing w:val="4"/>
          <w:sz w:val="24"/>
          <w:szCs w:val="24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F708A5">
        <w:rPr>
          <w:rFonts w:ascii="Times New Roman" w:hAnsi="Times New Roman" w:cs="Times New Roman"/>
          <w:sz w:val="24"/>
          <w:szCs w:val="24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14:paraId="54A3337F" w14:textId="77777777" w:rsidR="001B6014" w:rsidRPr="00F708A5" w:rsidRDefault="001B6014" w:rsidP="004F7197">
      <w:pPr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 xml:space="preserve">По каждой дисциплине в ЭУМК приведен рейтинг-план дисциплины. </w:t>
      </w:r>
    </w:p>
    <w:p w14:paraId="13FB6FBA" w14:textId="77777777" w:rsidR="001B6014" w:rsidRPr="00E917B9" w:rsidRDefault="001B6014" w:rsidP="00423123">
      <w:pPr>
        <w:pStyle w:val="2"/>
        <w:rPr>
          <w:lang w:eastAsia="ru-RU"/>
        </w:rPr>
      </w:pPr>
      <w:r>
        <w:rPr>
          <w:lang w:eastAsia="ru-RU"/>
        </w:rPr>
        <w:br w:type="page"/>
      </w:r>
      <w:bookmarkStart w:id="5" w:name="_Toc510460866"/>
      <w:r w:rsidRPr="00E917B9">
        <w:rPr>
          <w:lang w:eastAsia="ru-RU"/>
        </w:rPr>
        <w:lastRenderedPageBreak/>
        <w:t xml:space="preserve">5. ПРОГРАММЫ ДИСЦИПЛИН </w:t>
      </w:r>
      <w:r>
        <w:rPr>
          <w:lang w:eastAsia="ru-RU"/>
        </w:rPr>
        <w:t xml:space="preserve">ОБРАЗОВАТЕЛЬНОГО </w:t>
      </w:r>
      <w:r w:rsidRPr="00E917B9">
        <w:rPr>
          <w:lang w:eastAsia="ru-RU"/>
        </w:rPr>
        <w:t>МОДУЛЯ</w:t>
      </w:r>
      <w:bookmarkEnd w:id="5"/>
    </w:p>
    <w:p w14:paraId="2FF9DBDB" w14:textId="77777777" w:rsidR="001B6014" w:rsidRPr="00E917B9" w:rsidRDefault="001B6014" w:rsidP="00423123">
      <w:pPr>
        <w:pStyle w:val="2"/>
        <w:rPr>
          <w:lang w:eastAsia="ru-RU"/>
        </w:rPr>
      </w:pPr>
      <w:bookmarkStart w:id="6" w:name="_Toc510460867"/>
      <w:r w:rsidRPr="00E917B9">
        <w:rPr>
          <w:lang w:eastAsia="ru-RU"/>
        </w:rPr>
        <w:t>5.1. ПРОГРАММА ДИСЦИПЛИНЫ</w:t>
      </w:r>
      <w:bookmarkEnd w:id="6"/>
    </w:p>
    <w:p w14:paraId="1F743D9F" w14:textId="77777777" w:rsidR="001B6014" w:rsidRPr="00E917B9" w:rsidRDefault="001B6014" w:rsidP="00423123">
      <w:pPr>
        <w:pStyle w:val="2"/>
        <w:rPr>
          <w:lang w:eastAsia="ru-RU"/>
        </w:rPr>
      </w:pPr>
      <w:bookmarkStart w:id="7" w:name="_Toc510460868"/>
      <w:r w:rsidRPr="00E917B9">
        <w:rPr>
          <w:lang w:eastAsia="ru-RU"/>
        </w:rPr>
        <w:t>«</w:t>
      </w:r>
      <w:r w:rsidRPr="00E917B9">
        <w:t>ЭКОНОМИЧЕСК</w:t>
      </w:r>
      <w:r>
        <w:t>А</w:t>
      </w:r>
      <w:r w:rsidRPr="00E917B9">
        <w:t>Я ТЕОРИЯ</w:t>
      </w:r>
      <w:r w:rsidRPr="00E917B9">
        <w:rPr>
          <w:lang w:eastAsia="ru-RU"/>
        </w:rPr>
        <w:t>»</w:t>
      </w:r>
      <w:bookmarkEnd w:id="7"/>
    </w:p>
    <w:p w14:paraId="496CC72A" w14:textId="77777777" w:rsidR="001B6014" w:rsidRPr="00E917B9" w:rsidRDefault="001B6014" w:rsidP="00B90171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D217E41" w14:textId="77777777" w:rsidR="001B6014" w:rsidRPr="00E917B9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 xml:space="preserve">Дисциплина «Экономическая теория», как и другие дисциплины модуля, способствует формированию умений выпускника </w:t>
      </w:r>
      <w:r w:rsidRPr="00E917B9">
        <w:rPr>
          <w:rFonts w:ascii="Times New Roman" w:hAnsi="Times New Roman" w:cs="Times New Roman"/>
          <w:sz w:val="24"/>
          <w:szCs w:val="24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E917B9">
        <w:rPr>
          <w:rFonts w:ascii="Times New Roman" w:hAnsi="Times New Roman" w:cs="Times New Roman"/>
          <w:sz w:val="24"/>
          <w:szCs w:val="24"/>
        </w:rPr>
        <w:t>ориентироваться в современном экономическом пространстве.</w:t>
      </w:r>
    </w:p>
    <w:p w14:paraId="38F58850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sz w:val="24"/>
          <w:szCs w:val="24"/>
          <w:lang w:eastAsia="ru-RU"/>
        </w:rPr>
        <w:t xml:space="preserve">Компетенции, формируемые в результате освоения дисциплины: </w:t>
      </w:r>
    </w:p>
    <w:p w14:paraId="3E7B32EA" w14:textId="77777777" w:rsidR="001B6014" w:rsidRPr="00E917B9" w:rsidRDefault="001B6014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</w:p>
    <w:p w14:paraId="175D0A49" w14:textId="77777777" w:rsidR="001B6014" w:rsidRPr="00E917B9" w:rsidRDefault="001B6014" w:rsidP="00B90171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14:paraId="67604CBD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14:paraId="746CCDAB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0D1AFF40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 xml:space="preserve">Данная дисциплина изучается на </w:t>
      </w:r>
      <w:r>
        <w:rPr>
          <w:rFonts w:ascii="Times New Roman" w:hAnsi="Times New Roman" w:cs="Times New Roman"/>
          <w:sz w:val="24"/>
          <w:szCs w:val="24"/>
        </w:rPr>
        <w:t>четвертом</w:t>
      </w:r>
      <w:r w:rsidRPr="00E917B9">
        <w:rPr>
          <w:rFonts w:ascii="Times New Roman" w:hAnsi="Times New Roman" w:cs="Times New Roman"/>
          <w:sz w:val="24"/>
          <w:szCs w:val="24"/>
        </w:rPr>
        <w:t xml:space="preserve"> курсе и относится к завершающим в данном модуле.</w:t>
      </w:r>
    </w:p>
    <w:p w14:paraId="5FBF03E7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6"/>
          <w:szCs w:val="16"/>
          <w:lang w:eastAsia="ru-RU"/>
        </w:rPr>
      </w:pPr>
    </w:p>
    <w:p w14:paraId="3E05A3F6" w14:textId="77777777" w:rsidR="001B6014" w:rsidRPr="00E917B9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796FF58C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E917B9">
        <w:rPr>
          <w:rFonts w:ascii="Times New Roman" w:hAnsi="Times New Roman" w:cs="Times New Roman"/>
          <w:sz w:val="24"/>
          <w:szCs w:val="24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14:paraId="572BEC40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 w:rsidRPr="00E917B9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дисциплины</w:t>
      </w:r>
      <w:r w:rsidRPr="00E917B9"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4B133EC6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 xml:space="preserve">сформировать у студентов системные знания в области экономики; </w:t>
      </w:r>
    </w:p>
    <w:p w14:paraId="3C5BFE82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изучить особенности рыночного поведения субъектов, отношениям между ними в процессе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производства, распределения, обмена, потребления;</w:t>
      </w:r>
    </w:p>
    <w:p w14:paraId="303F8D21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раскрыть методы обеспечения динамической устойчивости производственных систем;</w:t>
      </w:r>
    </w:p>
    <w:p w14:paraId="111604E8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изучить методы управления ресурсным потенциалом агентов рыночной экономики;</w:t>
      </w:r>
    </w:p>
    <w:p w14:paraId="14C6EA90" w14:textId="77777777" w:rsidR="001B6014" w:rsidRPr="00E917B9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917B9">
        <w:rPr>
          <w:rFonts w:ascii="Times New Roman" w:hAnsi="Times New Roman" w:cs="Times New Roman"/>
          <w:sz w:val="24"/>
          <w:szCs w:val="24"/>
        </w:rPr>
        <w:t>−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E917B9">
        <w:rPr>
          <w:rFonts w:ascii="Times New Roman" w:hAnsi="Times New Roman" w:cs="Times New Roman"/>
          <w:sz w:val="24"/>
          <w:szCs w:val="24"/>
        </w:rPr>
        <w:t>изучить основы анализа и оценки эффективности деятельности субъектов экономических отношений.</w:t>
      </w:r>
    </w:p>
    <w:p w14:paraId="2E214538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1008"/>
        <w:gridCol w:w="2108"/>
        <w:gridCol w:w="1506"/>
        <w:gridCol w:w="2146"/>
        <w:gridCol w:w="1260"/>
        <w:gridCol w:w="1697"/>
      </w:tblGrid>
      <w:tr w:rsidR="001B6014" w:rsidRPr="00BC0BE8" w14:paraId="44B45CAB" w14:textId="77777777" w:rsidTr="005E1727">
        <w:trPr>
          <w:trHeight w:val="385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943F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606325" w14:textId="77777777" w:rsidR="001B6014" w:rsidRPr="00BC0BE8" w:rsidRDefault="001B6014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EC8602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1E811B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4BABB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07938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BC0BE8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BC0BE8" w14:paraId="66C3AAF4" w14:textId="77777777" w:rsidTr="005E1727">
        <w:trPr>
          <w:trHeight w:val="363"/>
        </w:trPr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653DACB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69FD934E" w14:textId="77777777" w:rsidR="001B6014" w:rsidRPr="00BC0BE8" w:rsidRDefault="001B6014" w:rsidP="00B90171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091750" w14:textId="77777777" w:rsidR="001B6014" w:rsidRPr="00BC0BE8" w:rsidRDefault="001B6014" w:rsidP="001E67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потенциальные риски и подбора 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7D03B32" w14:textId="77777777" w:rsidR="001B6014" w:rsidRPr="00B9017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lastRenderedPageBreak/>
              <w:t>ОР.1.1.1</w:t>
            </w:r>
          </w:p>
          <w:p w14:paraId="4A7BAC8E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214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59790B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авыки работы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 базовым экономическим массивом данных</w:t>
            </w:r>
          </w:p>
          <w:p w14:paraId="2296864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3A94F0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4A3443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1B6014" w:rsidRPr="00BC0BE8" w14:paraId="7C8C307D" w14:textId="77777777" w:rsidTr="005E1727">
        <w:trPr>
          <w:trHeight w:val="195"/>
        </w:trPr>
        <w:tc>
          <w:tcPr>
            <w:tcW w:w="10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8250D1" w14:textId="77777777" w:rsidR="001B6014" w:rsidRPr="00BC0BE8" w:rsidRDefault="001B6014" w:rsidP="00111F18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635DA2" w14:textId="77777777" w:rsidR="001B6014" w:rsidRPr="00BC0BE8" w:rsidRDefault="001B6014" w:rsidP="001E67A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0BE57E" w14:textId="77777777" w:rsidR="001B6014" w:rsidRPr="00B9017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</w:pPr>
            <w:r w:rsidRPr="00B9017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2</w:t>
            </w:r>
            <w:r w:rsidRPr="00B90171">
              <w:rPr>
                <w:rFonts w:ascii="Times New Roman" w:hAnsi="Times New Roman" w:cs="Times New Roman"/>
                <w:caps/>
                <w:color w:val="000000"/>
                <w:sz w:val="24"/>
                <w:szCs w:val="24"/>
                <w:lang w:eastAsia="ru-RU"/>
              </w:rPr>
              <w:t>.1.1</w:t>
            </w:r>
          </w:p>
          <w:p w14:paraId="1F70043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75E8C1F" w14:textId="77777777" w:rsidR="001B6014" w:rsidRPr="00BC0BE8" w:rsidRDefault="001B6014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авыки 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>анализ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 xml:space="preserve"> и интерпрет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ации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полученных базовых знаний по экономике в проектной деятельности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1324871" w14:textId="77777777" w:rsidR="001B6014" w:rsidRDefault="001B6014" w:rsidP="00B901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31120652" w14:textId="77777777" w:rsidR="001B6014" w:rsidRPr="00BC0BE8" w:rsidRDefault="001B6014" w:rsidP="00B9017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B89479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292D13F0" w14:textId="77777777" w:rsidR="001B6014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162A0A6" w14:textId="77777777" w:rsidR="001B6014" w:rsidRPr="00BC0BE8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BC0BE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7FB9DE90" w14:textId="77777777" w:rsidR="001B6014" w:rsidRPr="00BC0BE8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BC0BE8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307"/>
        <w:gridCol w:w="839"/>
        <w:gridCol w:w="838"/>
        <w:gridCol w:w="1394"/>
        <w:gridCol w:w="1217"/>
        <w:gridCol w:w="1130"/>
      </w:tblGrid>
      <w:tr w:rsidR="001B6014" w:rsidRPr="008325C1" w14:paraId="75A1D0F0" w14:textId="77777777">
        <w:trPr>
          <w:trHeight w:val="203"/>
        </w:trPr>
        <w:tc>
          <w:tcPr>
            <w:tcW w:w="43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89C277C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7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A38C8D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253C228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24C5690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8325C1" w14:paraId="6C73C210" w14:textId="77777777">
        <w:trPr>
          <w:trHeight w:val="533"/>
        </w:trPr>
        <w:tc>
          <w:tcPr>
            <w:tcW w:w="43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BD9867D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095AA0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E69792" w14:textId="77777777" w:rsidR="001B6014" w:rsidRPr="008325C1" w:rsidRDefault="001B6014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151A803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1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4A74B1D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F97113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8325C1" w14:paraId="23E6BD84" w14:textId="77777777">
        <w:trPr>
          <w:trHeight w:val="1"/>
        </w:trPr>
        <w:tc>
          <w:tcPr>
            <w:tcW w:w="43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E8C9B0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8E31BE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170078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79C926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266A35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C53DF5" w14:textId="77777777" w:rsidR="001B6014" w:rsidRPr="008325C1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D4462" w:rsidRPr="008325C1" w14:paraId="613A0D3A" w14:textId="77777777">
        <w:trPr>
          <w:trHeight w:val="354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013ECD" w14:textId="77777777" w:rsidR="00AD4462" w:rsidRPr="00F5701F" w:rsidRDefault="00AD4462" w:rsidP="00AD4462">
            <w:pPr>
              <w:pStyle w:val="21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</w:rPr>
            </w:pPr>
            <w:r w:rsidRPr="00F5701F">
              <w:rPr>
                <w:rFonts w:ascii="Times New Roman" w:hAnsi="Times New Roman" w:cs="Times New Roman"/>
                <w:b/>
                <w:bCs/>
              </w:rPr>
              <w:t>Раздел 1. Введение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8D3341C" w14:textId="432E1B44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82F6C1" w14:textId="4E6EA08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041291F" w14:textId="5B583B4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D37064" w14:textId="5A213DF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08B75FB" w14:textId="426104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11</w:t>
            </w:r>
          </w:p>
        </w:tc>
      </w:tr>
      <w:tr w:rsidR="00AD4462" w:rsidRPr="008325C1" w14:paraId="2A8F8923" w14:textId="77777777">
        <w:trPr>
          <w:trHeight w:val="28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B1A4B42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1.1. Предмет и методы микроэкономики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AC5C6A5" w14:textId="0FADB683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0626D19" w14:textId="7F579D1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B004B06" w14:textId="7C70D56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54AF116" w14:textId="1696B59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70F8C8A" w14:textId="232A9F4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D4462" w:rsidRPr="008325C1" w14:paraId="5E8101D8" w14:textId="77777777">
        <w:trPr>
          <w:trHeight w:val="429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F8CD90E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1.2. Базовые экономические понятия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6FEA05" w14:textId="163F7AD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7185EE" w14:textId="21A3457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F2BB335" w14:textId="392A8C2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86D77E" w14:textId="697A95F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05AB14" w14:textId="28EF20A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5,5</w:t>
            </w:r>
          </w:p>
        </w:tc>
      </w:tr>
      <w:tr w:rsidR="00AD4462" w:rsidRPr="008325C1" w14:paraId="609F6CC7" w14:textId="77777777">
        <w:trPr>
          <w:trHeight w:val="1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0A4BF" w14:textId="77777777" w:rsidR="00AD4462" w:rsidRPr="008325C1" w:rsidRDefault="00AD4462" w:rsidP="00AD4462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2CEEBA" w14:textId="2023241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CF5061" w14:textId="49A7C85A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4B67EA" w14:textId="13F74721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E4B35" w14:textId="1974B55B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F809DE" w14:textId="03F2B05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41</w:t>
            </w:r>
          </w:p>
        </w:tc>
      </w:tr>
      <w:tr w:rsidR="00AD4462" w:rsidRPr="008325C1" w14:paraId="15CEAC21" w14:textId="77777777">
        <w:trPr>
          <w:trHeight w:val="275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F1CF40B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2.1. Спрос и предложение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CB3D75" w14:textId="39C624F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401AE30" w14:textId="3B529B0B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F842481" w14:textId="4585EC2B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B794420" w14:textId="1200E32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37629C" w14:textId="00F03A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29FAF39A" w14:textId="77777777">
        <w:trPr>
          <w:trHeight w:val="29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4AE1CF8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2.2. Рациональное поведение потребителя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69A2BAA" w14:textId="1C591766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89DCDE" w14:textId="6860CB0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EB0EC2" w14:textId="580F66C1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6A207B6" w14:textId="5B9A4D5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0EA5CA" w14:textId="58F62CA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AD4462" w:rsidRPr="008325C1" w14:paraId="05DDDA47" w14:textId="77777777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01DC9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2.3. Производство и производственные отношения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6367E5" w14:textId="20E376DA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5A367" w14:textId="2D033B1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A9B75" w14:textId="4915286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1AA6DA" w14:textId="7F0FEE30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7FE0BF" w14:textId="0887581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539FFA7E" w14:textId="77777777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0B95E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2.4. Предприятие как основной субъект экономических отношений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83B7E1" w14:textId="5153580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322C93" w14:textId="2670226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E4C45E" w14:textId="067330CA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4E1023" w14:textId="07C29E4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DB4DB" w14:textId="397FEF99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5908C56E" w14:textId="77777777">
        <w:trPr>
          <w:trHeight w:val="299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B5991C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2.5. Рынок. Типы рыночных структур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3B8A76" w14:textId="056494F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BD005" w14:textId="7D7FFF53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A83319" w14:textId="456C323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BD1368" w14:textId="2065354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E6800" w14:textId="2DDFD1B0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685907B2" w14:textId="77777777">
        <w:trPr>
          <w:trHeight w:val="614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8AE97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2.6. Рынок труда. Распределение доходов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 xml:space="preserve"> Рынки капитала и земли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C937E" w14:textId="7EB3260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2300E5" w14:textId="034A40C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E62CE7" w14:textId="69A096E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B558059" w14:textId="2D5E35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A29957F" w14:textId="79590F73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61042011" w14:textId="77777777">
        <w:trPr>
          <w:trHeight w:val="1"/>
        </w:trPr>
        <w:tc>
          <w:tcPr>
            <w:tcW w:w="43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891A58" w14:textId="77777777" w:rsidR="00AD4462" w:rsidRPr="008325C1" w:rsidRDefault="00AD4462" w:rsidP="00AD4462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Макроэкономика</w:t>
            </w:r>
          </w:p>
        </w:tc>
        <w:tc>
          <w:tcPr>
            <w:tcW w:w="8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C48447" w14:textId="090B2A5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6135741" w14:textId="70EC7C7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07530D" w14:textId="52AE4A2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09C58F" w14:textId="7777777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1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ECBC64" w14:textId="30F9EBA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47</w:t>
            </w:r>
          </w:p>
        </w:tc>
      </w:tr>
      <w:tr w:rsidR="00AD4462" w:rsidRPr="008325C1" w14:paraId="5F3C2D74" w14:textId="77777777" w:rsidTr="00AD4462">
        <w:trPr>
          <w:trHeight w:val="345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4F20E9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3.1. Национальная экономика. Макроэкономические показатели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AE8AB2" w14:textId="3474F0D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0BB8D6" w14:textId="5C9987B3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7BED258" w14:textId="78E54AD6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984352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25B9A53" w14:textId="26FDD58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AD4462" w:rsidRPr="008325C1" w14:paraId="0B83702A" w14:textId="77777777" w:rsidTr="000B011C">
        <w:trPr>
          <w:trHeight w:val="52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2A8AA09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3.2. Равновесие экономической системы. Сбережение и потребление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8FEE84" w14:textId="054842F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BE103A" w14:textId="0CE1AC7E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81457A" w14:textId="10D429E0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B53534E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AFA616" w14:textId="5816869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D287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AD4462" w:rsidRPr="008325C1" w14:paraId="05F766A6" w14:textId="77777777" w:rsidTr="000B011C">
        <w:trPr>
          <w:trHeight w:val="345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72AA63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3.3. Макроэкономическая нестабильность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5FF7B78" w14:textId="489FC5D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5308CD4" w14:textId="2101D52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975984" w14:textId="48048C5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351CEC9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76A07A" w14:textId="08778F2B" w:rsidR="00AD4462" w:rsidRPr="006543BF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5AA628FF" w14:textId="77777777" w:rsidTr="000B011C">
        <w:trPr>
          <w:trHeight w:val="439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F29A3BA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3.4. Деньги: понятие, сущность функции. Рынок денег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7B03F6" w14:textId="57C556CC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953FC10" w14:textId="30213D34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5F9C9DA" w14:textId="2A1BFC6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AC19A72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04ED09F" w14:textId="6231FD0E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6BBEFF2F" w14:textId="77777777" w:rsidTr="000B011C">
        <w:trPr>
          <w:trHeight w:val="457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37F922F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3.5. Кредит. Денежно-кредитная политика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017DCDB" w14:textId="7533CB9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8097D8" w14:textId="2DB8AEDF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64E34F3" w14:textId="129D804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52354F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9D3C1D0" w14:textId="707DEC1F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0FF44F00" w14:textId="77777777" w:rsidTr="000B011C">
        <w:trPr>
          <w:trHeight w:val="457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95097E0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3.6. Государственный бюджет. Доходы и расходы бюджета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DF3222" w14:textId="6D5F1EF7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93204F" w14:textId="217650FA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4B6E5B" w14:textId="4F577BB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7D59C56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DB4BB5" w14:textId="6CC3E81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AD4462" w:rsidRPr="008325C1" w14:paraId="4BE83231" w14:textId="77777777" w:rsidTr="000B011C">
        <w:trPr>
          <w:trHeight w:val="251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A876A60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3.7. Налоги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08A145" w14:textId="1AEC1144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1F96FA" w14:textId="79277B71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EFD687" w14:textId="213FC486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805CD7D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1A90317" w14:textId="2C982C38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D19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AD4462" w:rsidRPr="008325C1" w14:paraId="68AEF77B" w14:textId="77777777" w:rsidTr="000B011C">
        <w:trPr>
          <w:trHeight w:val="256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5DA5B6B" w14:textId="77777777" w:rsidR="00AD4462" w:rsidRPr="008325C1" w:rsidRDefault="00AD4462" w:rsidP="00AD4462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>3.8. Роль государства в экономике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325C1">
              <w:rPr>
                <w:rFonts w:ascii="Times New Roman" w:hAnsi="Times New Roman" w:cs="Times New Roman"/>
                <w:sz w:val="24"/>
                <w:szCs w:val="24"/>
              </w:rPr>
              <w:t xml:space="preserve"> Фискальная политика государства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F1E01A" w14:textId="0C6507E2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2F232F" w14:textId="40694D06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1657E77" w14:textId="3E1A2015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DB18481" w14:textId="77777777" w:rsidR="00AD4462" w:rsidRPr="008325C1" w:rsidRDefault="00AD4462" w:rsidP="00AD446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E352A92" w14:textId="45E5320D" w:rsidR="00AD4462" w:rsidRPr="008325C1" w:rsidRDefault="00AD4462" w:rsidP="00AD44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D19B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5,75</w:t>
            </w:r>
          </w:p>
        </w:tc>
      </w:tr>
      <w:tr w:rsidR="001B6014" w:rsidRPr="008325C1" w14:paraId="4D6BB879" w14:textId="77777777">
        <w:trPr>
          <w:trHeight w:val="256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B591EB9" w14:textId="1C6EC00F" w:rsidR="001B6014" w:rsidRPr="00AD4462" w:rsidRDefault="00520099" w:rsidP="00B9017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D4462"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4FC6E68" w14:textId="77777777" w:rsidR="001B6014" w:rsidRPr="00AD4462" w:rsidRDefault="001B6014" w:rsidP="00D3535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3246566" w14:textId="77777777" w:rsidR="001B6014" w:rsidRPr="00AD4462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652B6D2" w14:textId="77777777" w:rsidR="001B6014" w:rsidRPr="00AD446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E3C7C0A" w14:textId="05AC6A12" w:rsidR="001B6014" w:rsidRPr="00AD4462" w:rsidRDefault="00520099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4462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16F7F19" w14:textId="7FA64F9A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1B6014" w:rsidRPr="008325C1" w14:paraId="37F3594E" w14:textId="77777777">
        <w:trPr>
          <w:trHeight w:val="503"/>
        </w:trPr>
        <w:tc>
          <w:tcPr>
            <w:tcW w:w="43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90E45B" w14:textId="77777777" w:rsidR="001B6014" w:rsidRPr="00AD446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954E34" w14:textId="0D50D44B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5DDE1" w14:textId="4D3311DA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07DFB66" w14:textId="3EA1366C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2238CB" w14:textId="179336DD" w:rsidR="001B6014" w:rsidRPr="00AD4462" w:rsidRDefault="00520099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1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E99B30" w14:textId="77777777" w:rsidR="001B6014" w:rsidRPr="00AD446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D446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0DB5C926" w14:textId="77777777" w:rsidR="001B6014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11F2790B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1E1A645A" w14:textId="77777777" w:rsidR="001B6014" w:rsidRPr="00BC0BE8" w:rsidRDefault="001B6014" w:rsidP="00B9017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Проектный метод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7588A3DD" w14:textId="77777777" w:rsidR="001B6014" w:rsidRPr="00BC0BE8" w:rsidRDefault="001B6014" w:rsidP="00B9017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 xml:space="preserve">Выполнение </w:t>
      </w:r>
      <w:r>
        <w:rPr>
          <w:rFonts w:ascii="Times New Roman" w:hAnsi="Times New Roman" w:cs="Times New Roman"/>
          <w:sz w:val="24"/>
          <w:szCs w:val="24"/>
        </w:rPr>
        <w:t>ситуационных задач.</w:t>
      </w:r>
    </w:p>
    <w:p w14:paraId="160346F4" w14:textId="77777777" w:rsidR="001B6014" w:rsidRPr="00BC0BE8" w:rsidRDefault="001B6014" w:rsidP="00B9017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16C5C740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3C79961A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493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1B6014" w:rsidRPr="00BC0BE8" w14:paraId="3E2BDEE0" w14:textId="7777777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1F80319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FB7F5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52093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0399666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4B78B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663882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6C3C4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1A515B6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BC0BE8" w14:paraId="2198AABD" w14:textId="7777777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11FF2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767BD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78FC6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7808C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6BDA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D74C7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69D8164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379C57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BC0BE8" w14:paraId="1C15E4FE" w14:textId="7777777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DAE61B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0BA84A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7FFBC6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A8D2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352B2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DC5589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E3DE5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D5687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BC0BE8" w14:paraId="5986219C" w14:textId="7777777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FEA17E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1. </w:t>
            </w: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Введение</w:t>
            </w:r>
          </w:p>
        </w:tc>
      </w:tr>
      <w:tr w:rsidR="001B6014" w:rsidRPr="00BC0BE8" w14:paraId="63B229A2" w14:textId="77777777">
        <w:trPr>
          <w:trHeight w:val="1470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9C4386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7B4ECB6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2E9D06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ED6B97" w14:textId="77777777" w:rsidR="001B6014" w:rsidRPr="00BC0BE8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5456E14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2,5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9CC729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0915E3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D73FA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6014" w:rsidRPr="00BC0BE8" w14:paraId="62A1D0EB" w14:textId="7777777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4F413A1" w14:textId="77777777" w:rsidR="001B6014" w:rsidRPr="00FB7C8F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Микроэкономика</w:t>
            </w:r>
          </w:p>
        </w:tc>
      </w:tr>
      <w:tr w:rsidR="001B6014" w:rsidRPr="00BC0BE8" w14:paraId="1FB0CEE3" w14:textId="7777777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D8A18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5B8E5C6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53A5FD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113923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6DCD70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3,5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1328808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A9955E0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7804A57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</w:tr>
      <w:tr w:rsidR="001B6014" w:rsidRPr="00BC0BE8" w14:paraId="0A1ADB9C" w14:textId="7777777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CFDA7CA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7C8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325C1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Макроэкономика</w:t>
            </w:r>
          </w:p>
        </w:tc>
      </w:tr>
      <w:tr w:rsidR="001B6014" w:rsidRPr="00BC0BE8" w14:paraId="7EF28290" w14:textId="77777777">
        <w:trPr>
          <w:trHeight w:val="149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367A060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9805F42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CD365C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4F383D7" w14:textId="77777777" w:rsidR="001B6014" w:rsidRPr="00BC0BE8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15AA1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32A3BA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63F115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C882B5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40</w:t>
            </w:r>
          </w:p>
        </w:tc>
      </w:tr>
      <w:tr w:rsidR="001B6014" w:rsidRPr="00BC0BE8" w14:paraId="0EC6DF50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887BAB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1391D7" w14:textId="77777777" w:rsidR="001B6014" w:rsidRPr="00BC0BE8" w:rsidRDefault="001B6014" w:rsidP="00EE7FE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BCED33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88B1889" w14:textId="77777777" w:rsidR="001B6014" w:rsidRPr="00BC0BE8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B393B5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DA5CD3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BED70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04C00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BC0BE8" w14:paraId="17B7F9DB" w14:textId="7777777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E71ADB1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A2150E4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2922C2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C0BE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4271D7C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A2C995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1C210F" w14:textId="77777777" w:rsidR="001B6014" w:rsidRPr="00BC0BE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2D24AD" w14:textId="77777777" w:rsidR="001B6014" w:rsidRPr="00683F0A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FE4CDCC" w14:textId="77777777" w:rsidR="001B6014" w:rsidRPr="00683F0A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83F0A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07F90BDF" w14:textId="77777777" w:rsidR="001B6014" w:rsidRPr="00BC0BE8" w:rsidRDefault="001B6014" w:rsidP="00B9017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8491E29" w14:textId="77777777" w:rsidR="001B6014" w:rsidRPr="00BC0BE8" w:rsidRDefault="001B6014" w:rsidP="00B9017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816F4EB" w14:textId="77777777" w:rsidR="001B6014" w:rsidRDefault="001B6014" w:rsidP="00EC264F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13BEB61D" w14:textId="11ECB109" w:rsidR="001B6014" w:rsidRPr="00EC264F" w:rsidRDefault="001B6014" w:rsidP="000B3C27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1.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Журавлева Г.П. и др. Экономическая теория: микроэкономика-1, 2, метаэкономика : учебник / Г.П. Журавлева, В.В. Громыко, М.И. Забелина и др. ; под общ.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ед. Г.П. Журавлевой ; Российский экономический университет им. Г.В. Плеханова.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7-е изд.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Издательско-торговая корпорация «Дашков и К°», 2016.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936 с. : ил.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ISBN 978-5-394-02630-0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0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http://biblioclub.ru/index.php?page=book&amp;id=453886</w:t>
        </w:r>
      </w:hyperlink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165D28BD" w14:textId="5050320E" w:rsidR="001B6014" w:rsidRPr="00EC264F" w:rsidRDefault="001B6014" w:rsidP="000B3C27">
      <w:pPr>
        <w:pStyle w:val="a5"/>
        <w:tabs>
          <w:tab w:val="left" w:pos="851"/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Шатаева, О.В. Практикум по экономической теории : учебное пособие / О.В. Шатаева, С.А. Шапиро.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; Берлин : Директ-Медиа, 2015.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144 с. : табл.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978-5-4475-3672-5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1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http://biblioclub.ru/index.php?page=book&amp;id=272222</w:t>
        </w:r>
      </w:hyperlink>
    </w:p>
    <w:p w14:paraId="0EF0A8F7" w14:textId="21F56A7D" w:rsidR="001B6014" w:rsidRPr="00EC264F" w:rsidRDefault="001B6014" w:rsidP="000B3C27">
      <w:pPr>
        <w:tabs>
          <w:tab w:val="left" w:pos="851"/>
          <w:tab w:val="left" w:pos="993"/>
        </w:tabs>
        <w:spacing w:after="0" w:line="240" w:lineRule="auto"/>
        <w:ind w:firstLine="72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3.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Эриашвили Н.Д. Экономическая теория : учебник / под ред.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ЮНИТИ-ДАНА, 2015.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527 с. : ил.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978-5-238-02464-6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2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http://biblioclub.ru/index.php?page=book&amp;id=446485</w:t>
        </w:r>
      </w:hyperlink>
    </w:p>
    <w:p w14:paraId="418EB817" w14:textId="39140243" w:rsidR="001B6014" w:rsidRPr="00EC264F" w:rsidRDefault="001B6014" w:rsidP="000B3C27">
      <w:pPr>
        <w:pStyle w:val="a5"/>
        <w:tabs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Style w:val="apple-converted-space"/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4.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Словарь-справочник по экономической теории : учебное пособие / И.В. Грузков, З.С. Дотдуева, Н.А. Довготько и др. ; под общ.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Р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ед. О.Н. Кусакиной.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Ставрополь : ИД «ТЭСЭРА», 2014.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380 с.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978-5-906061-48-5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3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http://biblioclub.ru/index.php?page=book&amp;id=277436</w:t>
        </w:r>
      </w:hyperlink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14:paraId="1B391237" w14:textId="77777777" w:rsidR="001B6014" w:rsidRPr="00EC264F" w:rsidRDefault="001B6014" w:rsidP="00EC264F">
      <w:pPr>
        <w:pStyle w:val="a5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EC264F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777C82DF" w14:textId="77777777" w:rsidR="001B6014" w:rsidRPr="00EC264F" w:rsidRDefault="001B6014" w:rsidP="00EC264F">
      <w:pPr>
        <w:pStyle w:val="29"/>
        <w:numPr>
          <w:ilvl w:val="0"/>
          <w:numId w:val="21"/>
        </w:numPr>
        <w:tabs>
          <w:tab w:val="num" w:pos="0"/>
          <w:tab w:val="left" w:pos="851"/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C264F">
        <w:rPr>
          <w:rFonts w:ascii="Times New Roman" w:hAnsi="Times New Roman" w:cs="Times New Roman"/>
          <w:color w:val="000000"/>
          <w:sz w:val="24"/>
          <w:szCs w:val="24"/>
        </w:rPr>
        <w:t>Гарина Е.П., Виноградова С.А. Практические задания по экономической теории: Учебно-методическое пособие.  Н. Новгород: ВГИПУ, 2006 125 с.</w:t>
      </w:r>
    </w:p>
    <w:p w14:paraId="7EB59C5E" w14:textId="5D854E61" w:rsidR="001B6014" w:rsidRPr="00EC264F" w:rsidRDefault="001B6014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2. Ефимова, Е.Г. Экономическая теория в схемах, таблицах, графиках и формулах / Е.Г. Ефимова.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6-е изд., стер.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Флинта, 2012.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156 с. : схем., табл., ил.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978-5-89349-198-2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4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http://biblioclub.ru/index.php?page=book&amp;id=461001</w:t>
        </w:r>
      </w:hyperlink>
    </w:p>
    <w:p w14:paraId="183CCFFE" w14:textId="77777777" w:rsidR="001B6014" w:rsidRPr="00EC264F" w:rsidRDefault="001B6014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EC264F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7003F0E7" w14:textId="12F043A9" w:rsidR="001B6014" w:rsidRPr="00EC264F" w:rsidRDefault="001B6014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1. Давыденко, Л.Н. Экономическая теория: Практикум : учебное пособие / Л.Н. Давыденко, Е.Л. Давыденко, И.А. Соболенко.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2-е изд., испр.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Минск : Вышэйшая школа, 2010.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288 с.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978-985-06-1872-6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5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http://biblioclub.ru/index.php?page=book&amp;id=119731</w:t>
        </w:r>
      </w:hyperlink>
    </w:p>
    <w:p w14:paraId="623DBF82" w14:textId="0C412D54" w:rsidR="001B6014" w:rsidRPr="00EC264F" w:rsidRDefault="001B6014" w:rsidP="00EC264F">
      <w:pPr>
        <w:pStyle w:val="af9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 xml:space="preserve">2. 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Ларионов И.К. и др. Экономическая теория : учебник / И.К. Ларионов, А.Н. Герасин, О.Н. Герасина и др. ; под ред. И.К. Ларионова.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М. : Издательско-торговая корпорация «Дашков и К°», 2017.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408 с. : схем.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(Учебные издания для бакалавров).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Библиогр. </w:t>
      </w:r>
      <w:r w:rsidR="0081123A" w:rsidRPr="00EC264F">
        <w:rPr>
          <w:rFonts w:ascii="Times New Roman" w:hAnsi="Times New Roman" w:cs="Times New Roman"/>
          <w:color w:val="000000"/>
          <w:sz w:val="24"/>
          <w:szCs w:val="24"/>
        </w:rPr>
        <w:t>В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кн.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ISBN 978-5-394-02743-7 ; То же [Электронный ресурс]. </w:t>
      </w:r>
      <w:r w:rsidR="0081123A">
        <w:rPr>
          <w:rFonts w:ascii="Times New Roman" w:hAnsi="Times New Roman" w:cs="Times New Roman"/>
          <w:color w:val="000000"/>
          <w:sz w:val="24"/>
          <w:szCs w:val="24"/>
        </w:rPr>
        <w:t>–</w:t>
      </w:r>
      <w:r w:rsidRPr="00EC264F">
        <w:rPr>
          <w:rFonts w:ascii="Times New Roman" w:hAnsi="Times New Roman" w:cs="Times New Roman"/>
          <w:color w:val="000000"/>
          <w:sz w:val="24"/>
          <w:szCs w:val="24"/>
        </w:rPr>
        <w:t xml:space="preserve"> URL:</w:t>
      </w:r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16" w:history="1">
        <w:r w:rsidRPr="00EC264F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http://biblioclub.ru/index.php?page=book&amp;id=450733</w:t>
        </w:r>
      </w:hyperlink>
      <w:r w:rsidRPr="00EC264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</w:p>
    <w:p w14:paraId="75E8C626" w14:textId="77777777" w:rsidR="001B6014" w:rsidRPr="00DF209A" w:rsidRDefault="001B6014" w:rsidP="00EC264F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DF209A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E069D88" w14:textId="77777777" w:rsidR="001B6014" w:rsidRDefault="001B6014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F209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Экономическая теория : микроэкономика-1, 2, мезоэкономика: учебник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Под общей редакцией: Журавлева Г. П.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Издательско-торговая корпорация «Дашков и К°», 2016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936 с. </w:t>
      </w:r>
      <w:hyperlink r:id="rId17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https://biblioclub.ru/index.php?page=book_red&amp;id=453886&amp;sr=1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5ED662D1" w14:textId="77777777" w:rsidR="001B6014" w:rsidRDefault="001B6014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Экономическая теория: учебник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Под редакцией: Эриашвили Н. Д.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ЮНИТИ-ДАНА, 2015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527с. </w:t>
      </w:r>
      <w:hyperlink r:id="rId18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https://biblioclub.ru/index.php?page=book_red&amp;id=446485&amp;sr=1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6199C1DE" w14:textId="77777777" w:rsidR="001B6014" w:rsidRDefault="001B6014" w:rsidP="00DF209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2AF4899" w14:textId="3B749D4C" w:rsidR="001B6014" w:rsidRPr="00BC0BE8" w:rsidRDefault="001B6014" w:rsidP="0081123A">
      <w:pPr>
        <w:numPr>
          <w:ilvl w:val="0"/>
          <w:numId w:val="42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Фонды оценочных средств</w:t>
      </w:r>
    </w:p>
    <w:p w14:paraId="79810572" w14:textId="77777777" w:rsidR="001B6014" w:rsidRPr="00BC0BE8" w:rsidRDefault="001B6014" w:rsidP="00B9017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65BAEDE2" w14:textId="77777777" w:rsidR="001B6014" w:rsidRPr="00BC0BE8" w:rsidRDefault="001B6014" w:rsidP="00B9017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F44E086" w14:textId="77777777" w:rsidR="001B6014" w:rsidRPr="00BC0BE8" w:rsidRDefault="001B6014" w:rsidP="00B90171">
      <w:pPr>
        <w:autoSpaceDE w:val="0"/>
        <w:autoSpaceDN w:val="0"/>
        <w:adjustRightInd w:val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BC0BE8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0666453" w14:textId="77777777" w:rsidR="001B6014" w:rsidRPr="00BC0BE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BC0BE8">
        <w:rPr>
          <w:rFonts w:ascii="Times New Roman" w:hAnsi="Times New Roman" w:cs="Times New Roman"/>
          <w:i/>
          <w:iCs/>
          <w:sz w:val="24"/>
          <w:szCs w:val="24"/>
        </w:rPr>
        <w:t>9.1. Описание материально-технической базы</w:t>
      </w:r>
    </w:p>
    <w:p w14:paraId="18BFA977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0BD4E6F7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01AD5612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1CB96D3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A6615E4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29629256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4594C429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браузеры </w:t>
      </w:r>
      <w:r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Chrome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Firefox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илидр.;</w:t>
      </w:r>
    </w:p>
    <w:p w14:paraId="047DAAEB" w14:textId="77777777" w:rsidR="001B6014" w:rsidRPr="00BC0BE8" w:rsidRDefault="001B6014" w:rsidP="00EE7FE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6412BEAE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www.biblioclub.ru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3E29F3BA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www.elibrary.ru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6A77EA3A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www.ebiblioteka.ru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1561B41A" w14:textId="77777777" w:rsidR="001B6014" w:rsidRPr="00BC0BE8" w:rsidRDefault="001B6014" w:rsidP="00EE7FE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  <w:r w:rsidRPr="00BC0BE8">
        <w:rPr>
          <w:rFonts w:ascii="Times New Roman" w:hAnsi="Times New Roman" w:cs="Times New Roman"/>
          <w:sz w:val="24"/>
          <w:szCs w:val="24"/>
        </w:rPr>
        <w:t>http://window.edu.ru/</w:t>
      </w:r>
      <w:r w:rsidRPr="00BC0BE8">
        <w:rPr>
          <w:rFonts w:ascii="Times New Roman" w:hAnsi="Times New Roman" w:cs="Times New Roman"/>
          <w:sz w:val="24"/>
          <w:szCs w:val="24"/>
        </w:rPr>
        <w:tab/>
      </w:r>
      <w:r w:rsidRPr="00BC0BE8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6046F4AD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 w:cs="Times New Roman"/>
          <w:sz w:val="24"/>
          <w:szCs w:val="24"/>
        </w:rPr>
        <w:t>http://wiki.mininuniver.ru</w:t>
      </w:r>
      <w:r w:rsidRPr="00BC0BE8">
        <w:rPr>
          <w:rFonts w:ascii="Times New Roman" w:hAnsi="Times New Roman" w:cs="Times New Roman"/>
          <w:sz w:val="24"/>
          <w:szCs w:val="24"/>
        </w:rPr>
        <w:tab/>
        <w:t>Вики НГПУ</w:t>
      </w:r>
      <w:r w:rsidRPr="00BC0BE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14:paraId="1D2589A2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41DDE33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8E215E8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46F34C8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948ABC8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3F2EA4D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913733A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A38371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9A6179E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E4CCF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B97B490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5F6BED2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603553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8E8A0B4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F69FA0C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FAA8456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BA3B940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069634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EBD2D71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A853F1C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4D30724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EC5AE1E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B59E07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27C2006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EE569D5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21A0C03" w14:textId="77777777" w:rsidR="001B6014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C4B9DD6" w14:textId="77777777" w:rsidR="001B6014" w:rsidRPr="008E3F2F" w:rsidRDefault="001B6014" w:rsidP="001F7576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D893A45" w14:textId="77777777" w:rsidR="004C2D60" w:rsidRDefault="004C2D60" w:rsidP="00423123">
      <w:pPr>
        <w:pStyle w:val="2"/>
        <w:rPr>
          <w:lang w:eastAsia="ru-RU"/>
        </w:rPr>
      </w:pPr>
      <w:bookmarkStart w:id="8" w:name="_Toc510460869"/>
    </w:p>
    <w:p w14:paraId="37BD2D71" w14:textId="77777777" w:rsidR="004C2D60" w:rsidRDefault="004C2D60" w:rsidP="00423123">
      <w:pPr>
        <w:pStyle w:val="2"/>
        <w:rPr>
          <w:lang w:eastAsia="ru-RU"/>
        </w:rPr>
      </w:pPr>
    </w:p>
    <w:p w14:paraId="5E755BE6" w14:textId="77777777" w:rsidR="004C2D60" w:rsidRDefault="004C2D60" w:rsidP="00423123">
      <w:pPr>
        <w:pStyle w:val="2"/>
        <w:rPr>
          <w:lang w:eastAsia="ru-RU"/>
        </w:rPr>
      </w:pPr>
    </w:p>
    <w:p w14:paraId="7BF31745" w14:textId="6F850DF5" w:rsidR="001B6014" w:rsidRPr="00375E39" w:rsidRDefault="001B6014" w:rsidP="00423123">
      <w:pPr>
        <w:pStyle w:val="2"/>
        <w:rPr>
          <w:lang w:eastAsia="ru-RU"/>
        </w:rPr>
      </w:pPr>
      <w:r w:rsidRPr="00F708A5">
        <w:rPr>
          <w:lang w:eastAsia="ru-RU"/>
        </w:rPr>
        <w:t xml:space="preserve">5.2. ПРОГРАММА </w:t>
      </w:r>
      <w:r w:rsidRPr="00375E39">
        <w:rPr>
          <w:lang w:eastAsia="ru-RU"/>
        </w:rPr>
        <w:t>ДИСЦИПЛИНЫ</w:t>
      </w:r>
      <w:bookmarkEnd w:id="8"/>
    </w:p>
    <w:p w14:paraId="37D0AE13" w14:textId="77777777" w:rsidR="001B6014" w:rsidRDefault="001B6014" w:rsidP="00423123">
      <w:pPr>
        <w:pStyle w:val="2"/>
        <w:rPr>
          <w:lang w:eastAsia="ru-RU"/>
        </w:rPr>
      </w:pPr>
      <w:bookmarkStart w:id="9" w:name="_Toc510460870"/>
      <w:r w:rsidRPr="00375E39">
        <w:rPr>
          <w:lang w:eastAsia="ru-RU"/>
        </w:rPr>
        <w:t>«</w:t>
      </w:r>
      <w:r>
        <w:t>ФИНАНСЫ И КРЕДИТ</w:t>
      </w:r>
      <w:r w:rsidRPr="00375E39">
        <w:rPr>
          <w:lang w:eastAsia="ru-RU"/>
        </w:rPr>
        <w:t>»</w:t>
      </w:r>
      <w:bookmarkEnd w:id="9"/>
    </w:p>
    <w:p w14:paraId="5BB2DA0E" w14:textId="7489DEBC" w:rsidR="001B6014" w:rsidRDefault="001B6014" w:rsidP="00BA2EC1">
      <w:pPr>
        <w:numPr>
          <w:ilvl w:val="0"/>
          <w:numId w:val="47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Пояснительная записка</w:t>
      </w:r>
    </w:p>
    <w:p w14:paraId="77642C0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профстандарту). </w:t>
      </w:r>
    </w:p>
    <w:p w14:paraId="58FA7D7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Компетенции, формируемые в результате освоения дисциплины: </w:t>
      </w:r>
    </w:p>
    <w:p w14:paraId="1CACCFA5" w14:textId="77777777" w:rsidR="001B6014" w:rsidRDefault="001B6014" w:rsidP="003530D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</w:p>
    <w:p w14:paraId="2CA6BF5D" w14:textId="77777777" w:rsidR="001B6014" w:rsidRDefault="001B6014" w:rsidP="003530DB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14:paraId="14082522" w14:textId="77777777" w:rsidR="001B6014" w:rsidRPr="00160338" w:rsidRDefault="001B6014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</w:p>
    <w:p w14:paraId="178554BB" w14:textId="059CAFA9" w:rsidR="001B6014" w:rsidRDefault="001B6014" w:rsidP="00BA2EC1">
      <w:pPr>
        <w:numPr>
          <w:ilvl w:val="0"/>
          <w:numId w:val="47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Место в структуре модуля</w:t>
      </w:r>
    </w:p>
    <w:p w14:paraId="7110596E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Данная дисциплина является предшествующей для дисциплин: «Финансы организаций».</w:t>
      </w:r>
    </w:p>
    <w:p w14:paraId="1B43C67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1220FC6D" w14:textId="2A2BAEF2" w:rsidR="001B6014" w:rsidRDefault="001B6014" w:rsidP="0081123A">
      <w:pPr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Цели и задачи</w:t>
      </w:r>
    </w:p>
    <w:p w14:paraId="1680A27D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Цель</w:t>
      </w:r>
      <w:r>
        <w:rPr>
          <w:rFonts w:ascii="Times New Roman" w:hAnsi="Times New Roman" w:cs="Times New Roman"/>
          <w:sz w:val="24"/>
          <w:szCs w:val="24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14:paraId="5FE6546C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B53">
        <w:rPr>
          <w:rFonts w:ascii="Times New Roman" w:hAnsi="Times New Roman" w:cs="Times New Roman"/>
          <w:sz w:val="24"/>
          <w:szCs w:val="24"/>
        </w:rPr>
        <w:t>дисциплины: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241AA39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обучение студентов основным понятиям и законам сферы финансов и кредита;</w:t>
      </w:r>
    </w:p>
    <w:p w14:paraId="4C2C1144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формирование у студентов необходимого уровня подготовки для понимания основ финансов государственной сферы;</w:t>
      </w:r>
    </w:p>
    <w:p w14:paraId="519F3F42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14:paraId="654AB3D8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- приобретение практических знаний для применения их на практике в сфере финансового обращения.</w:t>
      </w:r>
    </w:p>
    <w:p w14:paraId="7DE262B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0F32E33" w14:textId="589E6F4C" w:rsidR="001B6014" w:rsidRDefault="001B6014" w:rsidP="00BA2EC1">
      <w:pPr>
        <w:numPr>
          <w:ilvl w:val="0"/>
          <w:numId w:val="4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Образовательные результаты</w:t>
      </w:r>
    </w:p>
    <w:p w14:paraId="3C403B4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242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1079"/>
        <w:gridCol w:w="2033"/>
        <w:gridCol w:w="1568"/>
        <w:gridCol w:w="2133"/>
        <w:gridCol w:w="1703"/>
        <w:gridCol w:w="1680"/>
      </w:tblGrid>
      <w:tr w:rsidR="001B6014" w:rsidRPr="00A61967" w14:paraId="4D146032" w14:textId="77777777">
        <w:trPr>
          <w:trHeight w:val="385"/>
        </w:trPr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2E400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59FE7E" w14:textId="77777777" w:rsidR="001B6014" w:rsidRDefault="001B6014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84EDF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AA979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65AC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955D68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A61967" w14:paraId="074E4265" w14:textId="77777777">
        <w:trPr>
          <w:trHeight w:val="195"/>
        </w:trPr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1BB45DE" w14:textId="77777777" w:rsidR="001B6014" w:rsidRPr="00A61967" w:rsidRDefault="001B6014" w:rsidP="00111F18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A61967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874181D" w14:textId="77777777" w:rsidR="001B6014" w:rsidRDefault="001B6014" w:rsidP="00111F18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потенциальные 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риски и подбора финансовых продуктов и услуг.</w:t>
            </w:r>
          </w:p>
        </w:tc>
        <w:tc>
          <w:tcPr>
            <w:tcW w:w="15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8CDC86F" w14:textId="77777777" w:rsidR="001B6014" w:rsidRPr="00A61967" w:rsidRDefault="001B6014" w:rsidP="00111F18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61967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21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98F1121" w14:textId="77777777" w:rsidR="001B6014" w:rsidRPr="00A61967" w:rsidRDefault="001B6014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авыки</w:t>
            </w:r>
            <w:r w:rsidRPr="00A61967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боснования </w:t>
            </w:r>
            <w:r w:rsidRPr="00A61967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lastRenderedPageBreak/>
              <w:t>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09111C7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3863E39F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6B202CEA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4C680B43" w14:textId="77777777" w:rsidR="001B6014" w:rsidRDefault="001B6014" w:rsidP="003530DB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</w:tc>
        <w:tc>
          <w:tcPr>
            <w:tcW w:w="168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E84E5BA" w14:textId="77777777" w:rsidR="001B6014" w:rsidRDefault="001B6014" w:rsidP="00111F18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5B6DE8FC" w14:textId="77777777" w:rsidR="001B6014" w:rsidRDefault="001B6014" w:rsidP="00111F18">
            <w:pPr>
              <w:pStyle w:val="afb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14:paraId="228FF247" w14:textId="77777777" w:rsidR="001B6014" w:rsidRDefault="001B6014" w:rsidP="00111F1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.</w:t>
            </w:r>
          </w:p>
        </w:tc>
      </w:tr>
    </w:tbl>
    <w:p w14:paraId="6055E3CC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5A10F16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70A1CF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53"/>
        <w:gridCol w:w="837"/>
        <w:gridCol w:w="836"/>
        <w:gridCol w:w="1212"/>
        <w:gridCol w:w="1208"/>
        <w:gridCol w:w="1079"/>
      </w:tblGrid>
      <w:tr w:rsidR="001B6014" w:rsidRPr="00A61967" w14:paraId="06C27FCA" w14:textId="77777777" w:rsidTr="0081123A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06F99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A0F97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8FBA4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EAF4E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A61967" w14:paraId="302C16AA" w14:textId="77777777" w:rsidTr="0081123A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AD267F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3AAC63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839515" w14:textId="77777777" w:rsidR="001B6014" w:rsidRDefault="001B6014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7FB23B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9507B4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556C64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A61967" w14:paraId="659BE135" w14:textId="77777777" w:rsidTr="0081123A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6E4589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6E611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8EFA9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30EAF2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B20947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1AA795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81123A" w:rsidRPr="00A61967" w14:paraId="2AB31921" w14:textId="77777777" w:rsidTr="0081123A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81BA58B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AA7F91" w14:textId="3C8BEB6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ECAEBF" w14:textId="01F4F0D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CF8C3C1" w14:textId="6EBD461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E7AB261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1A2966" w14:textId="214D4F9D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37</w:t>
            </w:r>
          </w:p>
        </w:tc>
      </w:tr>
      <w:tr w:rsidR="0081123A" w:rsidRPr="00A61967" w14:paraId="2805EAF0" w14:textId="77777777" w:rsidTr="0081123A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3D7D032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 Сущность и функции финансов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95AD365" w14:textId="214F2CA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C6CC39A" w14:textId="57E8193D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398B2CD" w14:textId="721155E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1043BA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F032DEF" w14:textId="5F01D8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1123A" w:rsidRPr="00A61967" w14:paraId="4A5B07BA" w14:textId="77777777" w:rsidTr="0081123A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612CD1C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 Финансовая система государства. Финансовая политика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536F6F" w14:textId="53B391B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E6BB03" w14:textId="1583490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A112B7" w14:textId="301AAE0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57F244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F5D0E1" w14:textId="1691D77B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68A97005" w14:textId="77777777" w:rsidTr="0081123A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44490F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1.3. Управление финансами. Финансовый контроль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B379CC" w14:textId="143DCAA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546D8A" w14:textId="6CC0E54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CFB0638" w14:textId="418D9FA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52A904C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CEE9A7C" w14:textId="09E5397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36AE5FA6" w14:textId="77777777" w:rsidTr="0081123A">
        <w:trPr>
          <w:trHeight w:val="4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3B5C16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1.4. Финансовое планирование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48A3E3" w14:textId="267A386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C42AE2" w14:textId="3B75DC8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ADFDC3" w14:textId="411BC85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CFDA0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3CAD086" w14:textId="038F151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5FD7B6E3" w14:textId="77777777" w:rsidTr="0081123A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983B45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26A959" w14:textId="1F2C99D8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B88A8" w14:textId="1D8739B8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9F68041" w14:textId="368F9833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A314C1" w14:textId="1EBFC96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601377" w14:textId="3607028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81123A" w:rsidRPr="00A61967" w14:paraId="10D8873B" w14:textId="77777777" w:rsidTr="0081123A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19009A3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2.1. Государственный бюджет и бюджетное устройство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DCEB6FD" w14:textId="09B8EC5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4EDCA8" w14:textId="0F9B81C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273DD37" w14:textId="3E0EC7A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1FA6C0F" w14:textId="7F84593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F1056A3" w14:textId="6A01299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8,5</w:t>
            </w:r>
          </w:p>
        </w:tc>
      </w:tr>
      <w:tr w:rsidR="0081123A" w:rsidRPr="00A61967" w14:paraId="55D55087" w14:textId="77777777" w:rsidTr="0081123A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C89801" w14:textId="77777777" w:rsidR="0081123A" w:rsidRDefault="0081123A" w:rsidP="008112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Государственный кредит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37C59B1" w14:textId="68900863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89DAC2" w14:textId="487ADD6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799F6E7" w14:textId="12FDD89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8A1DF20" w14:textId="025A150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4F994FB" w14:textId="0B7D0E6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81123A" w:rsidRPr="00A61967" w14:paraId="54840C08" w14:textId="77777777" w:rsidTr="0081123A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7F21BB" w14:textId="77777777" w:rsidR="0081123A" w:rsidRDefault="0081123A" w:rsidP="008112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Внебюджетные фонды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E0934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F3FCE9" w14:textId="7E3C26F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03A5B92" w14:textId="3FF4295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D7E394" w14:textId="5EECDD63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42820E" w14:textId="4A6C7D4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81123A" w:rsidRPr="00A61967" w14:paraId="4643769B" w14:textId="77777777" w:rsidTr="0081123A">
        <w:trPr>
          <w:trHeight w:val="41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CE6A8B" w14:textId="77777777" w:rsidR="0081123A" w:rsidRDefault="0081123A" w:rsidP="0081123A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DA35F4" w14:textId="024AEA74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4BB37" w14:textId="3E6D233A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9F0433" w14:textId="5850B03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70DC7D" w14:textId="020291B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C77795" w14:textId="7B332218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81123A" w:rsidRPr="00A61967" w14:paraId="771601E8" w14:textId="77777777" w:rsidTr="0081123A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529EC4E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 Сущность и функции финансов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45B3790" w14:textId="14ED7D75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A6F773D" w14:textId="6B4FE939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13E3687" w14:textId="2CDA01E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ABEAAF1" w14:textId="0D39E72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B0A77B" w14:textId="6E27824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81123A" w:rsidRPr="00A61967" w14:paraId="7A71B872" w14:textId="77777777" w:rsidTr="0081123A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541486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A41A3F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8F93E4" w14:textId="2B7938DC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72963BA" w14:textId="07BC5680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9E39E81" w14:textId="63260A65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C447CBA" w14:textId="4DE533E5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</w:tr>
      <w:tr w:rsidR="0081123A" w:rsidRPr="00A61967" w14:paraId="1C20049A" w14:textId="77777777" w:rsidTr="0081123A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BDD530" w14:textId="77777777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 Финансирование и кредитование капитальных вложений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A8824E" w14:textId="4C93A942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9BCB86" w14:textId="4F2D831E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DB7759" w14:textId="77B8E07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07E567E" w14:textId="671C933F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9C8EC5A" w14:textId="692023B6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81123A" w:rsidRPr="00A61967" w14:paraId="56EC3162" w14:textId="77777777" w:rsidTr="0081123A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6781134" w14:textId="2E9DD8F4" w:rsidR="0081123A" w:rsidRDefault="0081123A" w:rsidP="0081123A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Экзамен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738B0B0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4DF1DA3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E80DDEA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CE42D6" w14:textId="7898D451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E6C3A3" w14:textId="1A1612CD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81123A" w:rsidRPr="00A61967" w14:paraId="40FEF65A" w14:textId="77777777" w:rsidTr="0081123A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5D3B80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AC04FC6" w14:textId="2226698D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C15A90" w14:textId="039EDFC4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ABC1511" w14:textId="00776AB7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C80DCFB" w14:textId="39950A57" w:rsidR="0081123A" w:rsidRP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81123A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6AA5EAD" w14:textId="77777777" w:rsidR="0081123A" w:rsidRDefault="0081123A" w:rsidP="008112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103DBCEE" w14:textId="77777777" w:rsidR="001B6014" w:rsidRDefault="001B6014" w:rsidP="00DD699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B85AEF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4295C532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Метод проблемного обучения. </w:t>
      </w:r>
    </w:p>
    <w:p w14:paraId="06BAE0FD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Проектный метод.</w:t>
      </w:r>
    </w:p>
    <w:p w14:paraId="4A560ADF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практических заданий.</w:t>
      </w:r>
    </w:p>
    <w:p w14:paraId="61EBF95B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4CA0AED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611EB08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8726FF1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93D48D2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F1F52B7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FB519A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0F3D4B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71A73B4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0F3D4B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p w14:paraId="379A9B97" w14:textId="77777777" w:rsidR="001B6014" w:rsidRPr="000F3D4B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49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1B6014" w:rsidRPr="00A61967" w14:paraId="31C4E575" w14:textId="7777777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14FC6B3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868883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2FC801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18B3F8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BCF042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559F289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BA5473" w14:textId="77777777" w:rsidR="001B6014" w:rsidRPr="000F3D4B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546A215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0F3D4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A61967" w14:paraId="08407623" w14:textId="77777777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A38DA5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7DF278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CBC546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5C0CE9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E681180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742095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12E01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A2C157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A61967" w14:paraId="369BB556" w14:textId="77777777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C00D29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Финансы и кредит как экономические категории</w:t>
            </w:r>
          </w:p>
        </w:tc>
      </w:tr>
      <w:tr w:rsidR="001B6014" w:rsidRPr="00A61967" w14:paraId="465C00DF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E886CDA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2C49B0C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B7CE98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2170B60" w14:textId="77777777" w:rsidR="001B6014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1C322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9BBBDB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69988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80E443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1B6014" w:rsidRPr="00A61967" w14:paraId="3DFEE47E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29A4466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33EF1A6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0C912B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CDF02A4" w14:textId="77777777" w:rsidR="001B6014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7275457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7F6B1B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E0B5D1D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50019DF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FED4F1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A61967" w14:paraId="1FC32FA9" w14:textId="77777777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76907A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Государственные финансы   </w:t>
            </w:r>
          </w:p>
        </w:tc>
      </w:tr>
      <w:tr w:rsidR="001B6014" w:rsidRPr="00A61967" w14:paraId="24B59187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E083A8B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CBA994C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D97D84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5518D5D" w14:textId="77777777" w:rsidR="001B6014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A8F3A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0979FAA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3D5025D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DC8A02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A61967" w14:paraId="610919A1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49C9DD7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7602AFA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F5DABE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798E37B" w14:textId="77777777" w:rsidR="001B6014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</w:t>
            </w:r>
          </w:p>
          <w:p w14:paraId="3F5BDDC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258952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B5FD6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BFA50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12AC66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A61967" w14:paraId="0562EDF4" w14:textId="77777777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5291DA4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Финансы предприятий</w:t>
            </w:r>
          </w:p>
        </w:tc>
      </w:tr>
      <w:tr w:rsidR="001B6014" w:rsidRPr="00A61967" w14:paraId="0821EC25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F4F6728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435483D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B213CC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525785B" w14:textId="77777777" w:rsidR="001B6014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8721C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27F71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3DC88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542A0D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A61967" w14:paraId="54A783A7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86D0137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8D4502E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14CD3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D110B39" w14:textId="77777777" w:rsidR="001B6014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71E8608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ACCC8B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3C865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5F9C50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08F4E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A61967" w14:paraId="41622B35" w14:textId="77777777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97279AE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7B2E425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4E75AC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A92372B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5B5346" w14:textId="77777777" w:rsidR="001B6014" w:rsidRDefault="001B6014" w:rsidP="00990E4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96786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F96B8D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43D5E95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A61967" w14:paraId="5B0D1535" w14:textId="7777777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20691E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6D8E12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0313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9CDB6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98EE42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F92189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884A2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6919BA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FF36D4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8B4A452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2510C1F8" w14:textId="77777777" w:rsidR="001B6014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0EEE1B51" w14:textId="553E0C57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>1</w:t>
      </w:r>
      <w:r w:rsidR="00BA2EC1" w:rsidRPr="00BA2EC1">
        <w:rPr>
          <w:rFonts w:ascii="Times New Roman" w:hAnsi="Times New Roman" w:cs="Times New Roman"/>
          <w:sz w:val="24"/>
          <w:szCs w:val="24"/>
        </w:rPr>
        <w:t>. Шуляк, П.Н. Финансы : учебник / П.Н. Шуляк, Н.П. Белотелова, Ж.С. Белотелова ; под ред. П.Н. Шуляк. - Москва : Издательско-торговая корпорация «Дашков и К°», 2017. - 383 с. : ил. - (Учебные издания для бакалавров). - Библиогр. в кн. - ISBN 978-5-394-01876-3 ; То же [Электронный ресурс]. - URL: http://biblioclub.ru/index.php?page=book&amp;id=495831</w:t>
      </w:r>
    </w:p>
    <w:p w14:paraId="5F9AAC32" w14:textId="31CA1E35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 xml:space="preserve">2. </w:t>
      </w:r>
      <w:r w:rsidR="00BA2EC1" w:rsidRPr="00BA2EC1">
        <w:rPr>
          <w:rFonts w:ascii="Times New Roman" w:hAnsi="Times New Roman" w:cs="Times New Roman"/>
          <w:sz w:val="24"/>
          <w:szCs w:val="24"/>
        </w:rPr>
        <w:t xml:space="preserve">Нешитой, А.С. Финансы : учебник / А.С. Нешитой. - 11-е изд., перераб. и доп. - Москва : Издательско-торговая корпорация «Дашков и К°», 2016. - 352 с. : табл., схем. - </w:t>
      </w:r>
      <w:r w:rsidR="00BA2EC1" w:rsidRPr="00BA2EC1">
        <w:rPr>
          <w:rFonts w:ascii="Times New Roman" w:hAnsi="Times New Roman" w:cs="Times New Roman"/>
          <w:sz w:val="24"/>
          <w:szCs w:val="24"/>
        </w:rPr>
        <w:lastRenderedPageBreak/>
        <w:t>(Учебные издания для бакалавров). - ISBN 978-5-394-02443-6 ; То же [Электронный ресурс]. - URL: http://biblioclub.ru/index.php?page=book&amp;id=453031</w:t>
      </w:r>
    </w:p>
    <w:p w14:paraId="0C301910" w14:textId="77777777" w:rsidR="001B6014" w:rsidRPr="00BA2EC1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2C3E4225" w14:textId="5FEA5095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 xml:space="preserve">1. </w:t>
      </w:r>
      <w:r w:rsidR="00BA2EC1" w:rsidRPr="00BA2EC1">
        <w:rPr>
          <w:rFonts w:ascii="Times New Roman" w:hAnsi="Times New Roman" w:cs="Times New Roman"/>
          <w:sz w:val="24"/>
          <w:szCs w:val="24"/>
        </w:rPr>
        <w:t>Нешитой, А.С. Финансы и кредит : учебник / А.С. Нешитой. - 6-е изд., перераб. и доп. - Москва : Издательско-торговая корпорация «Дашков и К°», 2017. - 576 с. : ил. - Библиогр. в кн. - ISBN 978-5-394-02006-3 ; То же [Электронный ресурс]. - URL: http://biblioclub.ru/index.php?page=book&amp;id=495804</w:t>
      </w:r>
    </w:p>
    <w:p w14:paraId="6B7C5C48" w14:textId="4C31E8A5" w:rsidR="001B6014" w:rsidRPr="00BA2EC1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BA2EC1">
        <w:rPr>
          <w:rFonts w:ascii="Times New Roman" w:hAnsi="Times New Roman" w:cs="Times New Roman"/>
          <w:sz w:val="24"/>
          <w:szCs w:val="24"/>
        </w:rPr>
        <w:t xml:space="preserve">2. </w:t>
      </w:r>
      <w:r w:rsidR="00BA2EC1" w:rsidRPr="00BA2EC1">
        <w:rPr>
          <w:rFonts w:ascii="Times New Roman" w:hAnsi="Times New Roman" w:cs="Times New Roman"/>
          <w:sz w:val="24"/>
          <w:szCs w:val="24"/>
        </w:rPr>
        <w:t>Фридман, А.М. Финансы организации (предприятия) : учебник / А.М. Фридман. - 2-е изд. - Москва : Издательско-торговая корпорация «Дашков и К°», 2016. - 488 с. : ил. - Библиогр. в кн. - ISBN 978-5-394-02158-9 ; То же [Электронный ресурс]. - URL: http://biblioclub.ru/index.php?page=book&amp;id=453896</w:t>
      </w:r>
    </w:p>
    <w:p w14:paraId="1CED2401" w14:textId="77777777" w:rsidR="001B6014" w:rsidRPr="00BA2EC1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D1B43F2" w14:textId="3216B15B" w:rsidR="00BA2EC1" w:rsidRPr="00BA2EC1" w:rsidRDefault="001B6014" w:rsidP="00DD699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BA2EC1"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BA2EC1" w:rsidRPr="00BA2EC1">
        <w:rPr>
          <w:rFonts w:ascii="Times New Roman" w:hAnsi="Times New Roman" w:cs="Times New Roman"/>
          <w:sz w:val="24"/>
          <w:szCs w:val="24"/>
          <w:lang w:val="ru-RU"/>
        </w:rPr>
        <w:t>Винникова И.С. Финансы организаций (по отраслям народного хозяйства): Учебное пособие. Нижний Новгород: НГПУ, 2012.</w:t>
      </w:r>
    </w:p>
    <w:p w14:paraId="7E7C8FA2" w14:textId="77777777" w:rsidR="001B6014" w:rsidRPr="00DF209A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B9F3D81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DF209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Финансы и кредит: учебное пособие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Фролов А. М., Трубчанинова Е. А., Ларкина А. А.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Самарский государственный архитектурно-строительный университет, 2011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248 с. </w:t>
      </w:r>
      <w:hyperlink r:id="rId19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https://biblioclub.ru/index.php?page=book_red&amp;id=143885&amp;sr=1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70736E1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Финансы и кредит: учебное пособие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Балихина Н. В., Косов М. Е.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DF209A">
        <w:rPr>
          <w:rFonts w:ascii="Times New Roman" w:hAnsi="Times New Roman" w:cs="Times New Roman"/>
          <w:sz w:val="24"/>
          <w:szCs w:val="24"/>
          <w:lang w:eastAsia="ru-RU"/>
        </w:rPr>
        <w:t>Издательство: Юнити-Дана, 2015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303с. </w:t>
      </w:r>
      <w:hyperlink r:id="rId20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https://biblioclub.ru/index.php?page=book_red&amp;id=118960&amp;sr=1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6AD15EB4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D2B2117" w14:textId="77777777" w:rsidR="001B6014" w:rsidRDefault="001B6014" w:rsidP="00DF209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AA15960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1AEEB8F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533B2776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B4E2968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70974D46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777C761B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89F0BA8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88F09C4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627686F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Электронная среда обучения Moodle, сгенерированная на сайте Мининского университета;</w:t>
      </w:r>
    </w:p>
    <w:p w14:paraId="78244E46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Word (версии 2003, 2007, 2010 и далее) - текстовый процессор;</w:t>
      </w:r>
    </w:p>
    <w:p w14:paraId="23DBDB8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PowerPoint (версии 2003, 2007, 2010 и далее) - программа презентационной графики.</w:t>
      </w:r>
    </w:p>
    <w:p w14:paraId="448091F2" w14:textId="77777777" w:rsidR="001B6014" w:rsidRPr="00A61967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136BBF98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27A1D30E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www.biblioclub.ru - ЭБС "Университетская библиотека онлайн"</w:t>
      </w:r>
    </w:p>
    <w:p w14:paraId="062A99B4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www.elibrary.ru - Научная электронная библиотека</w:t>
      </w:r>
    </w:p>
    <w:p w14:paraId="2B574B2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www.ebiblioteka.ru - Универсальные базы данных изданий</w:t>
      </w:r>
    </w:p>
    <w:p w14:paraId="4EEB234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www.rsl.ru - Российская государственная библиотека</w:t>
      </w:r>
    </w:p>
    <w:p w14:paraId="2DB5749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www.rusedu.ru - Архив учебных программ и презентаций</w:t>
      </w:r>
    </w:p>
    <w:p w14:paraId="2547CE1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www.finance-journal.ru - журнал "Финансы"</w:t>
      </w:r>
    </w:p>
    <w:p w14:paraId="4EB9B8B2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www.fin-izdat.ru/journal/fc/ - журнал "Финансы и кредит"</w:t>
      </w:r>
    </w:p>
    <w:p w14:paraId="45EF5FE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www.fin-izdat.ru/journal/fa/ - журнал "Финансовая аналитика: проблемы и решения"</w:t>
      </w:r>
    </w:p>
    <w:p w14:paraId="0B3FEA1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www.finam.ru - Инвестиционная группа Финанс-аналитик</w:t>
      </w:r>
    </w:p>
    <w:p w14:paraId="2E03D91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www.gks.ru - Официальный сайт Федеральной службы государственной статистики</w:t>
      </w:r>
    </w:p>
    <w:p w14:paraId="64ABCFF8" w14:textId="77777777" w:rsidR="001B6014" w:rsidRDefault="001B6014" w:rsidP="00423123">
      <w:pPr>
        <w:pStyle w:val="2"/>
      </w:pPr>
    </w:p>
    <w:p w14:paraId="2E565907" w14:textId="77777777" w:rsidR="001B6014" w:rsidRDefault="001B6014" w:rsidP="00423123"/>
    <w:p w14:paraId="41A225A7" w14:textId="77777777" w:rsidR="001B6014" w:rsidRDefault="001B6014" w:rsidP="00423123"/>
    <w:p w14:paraId="048B55C8" w14:textId="77777777" w:rsidR="001B6014" w:rsidRDefault="001B6014" w:rsidP="00423123"/>
    <w:p w14:paraId="70669286" w14:textId="5E8127D3" w:rsidR="001B6014" w:rsidRPr="00423123" w:rsidRDefault="00BA2EC1" w:rsidP="00423123">
      <w:pPr>
        <w:pStyle w:val="2"/>
      </w:pPr>
      <w:bookmarkStart w:id="10" w:name="_Toc510460871"/>
      <w:r>
        <w:br w:type="page"/>
      </w:r>
      <w:r w:rsidR="001B6014" w:rsidRPr="00423123">
        <w:lastRenderedPageBreak/>
        <w:t>5.3. ПРОГРАММА ДИСЦИПЛИНЫ</w:t>
      </w:r>
      <w:bookmarkEnd w:id="10"/>
    </w:p>
    <w:p w14:paraId="2A1019B7" w14:textId="77777777" w:rsidR="001B6014" w:rsidRPr="00423123" w:rsidRDefault="001B6014" w:rsidP="00423123">
      <w:pPr>
        <w:pStyle w:val="2"/>
      </w:pPr>
      <w:bookmarkStart w:id="11" w:name="_Toc510460872"/>
      <w:r w:rsidRPr="00423123">
        <w:t>«Э</w:t>
      </w:r>
      <w:r>
        <w:t>КОНОМИКА ОРГАНИЗАЦИИ</w:t>
      </w:r>
      <w:r w:rsidRPr="00423123">
        <w:t>»</w:t>
      </w:r>
      <w:bookmarkEnd w:id="11"/>
    </w:p>
    <w:p w14:paraId="46B73ED9" w14:textId="77777777" w:rsidR="001B6014" w:rsidRPr="002527FD" w:rsidRDefault="001B6014" w:rsidP="003C2640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caps/>
          <w:sz w:val="24"/>
          <w:szCs w:val="24"/>
          <w:lang w:eastAsia="ru-RU"/>
        </w:rPr>
      </w:pPr>
    </w:p>
    <w:p w14:paraId="7EF2DB9A" w14:textId="77777777" w:rsidR="001B6014" w:rsidRPr="003C2640" w:rsidRDefault="001B6014" w:rsidP="003C2640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2527FD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</w:t>
      </w: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 Пояснительная записка</w:t>
      </w:r>
    </w:p>
    <w:p w14:paraId="45DF9BCE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 w:cs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 w:cs="Times New Roman"/>
          <w:sz w:val="24"/>
          <w:szCs w:val="24"/>
          <w:lang w:eastAsia="ru-RU"/>
        </w:rPr>
        <w:t>»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3C2640">
        <w:rPr>
          <w:rFonts w:ascii="Times New Roman" w:hAnsi="Times New Roman" w:cs="Times New Roman"/>
          <w:sz w:val="24"/>
          <w:szCs w:val="24"/>
        </w:rPr>
        <w:t xml:space="preserve">служит формированию </w:t>
      </w:r>
      <w:r>
        <w:rPr>
          <w:rFonts w:ascii="Times New Roman" w:hAnsi="Times New Roman" w:cs="Times New Roman"/>
          <w:sz w:val="24"/>
          <w:szCs w:val="24"/>
        </w:rPr>
        <w:t xml:space="preserve"> общекультурной и </w:t>
      </w:r>
      <w:r w:rsidRPr="003C2640">
        <w:rPr>
          <w:rFonts w:ascii="Times New Roman" w:hAnsi="Times New Roman" w:cs="Times New Roman"/>
          <w:sz w:val="24"/>
          <w:szCs w:val="24"/>
        </w:rPr>
        <w:t>профессиональн</w:t>
      </w:r>
      <w:r>
        <w:rPr>
          <w:rFonts w:ascii="Times New Roman" w:hAnsi="Times New Roman" w:cs="Times New Roman"/>
          <w:sz w:val="24"/>
          <w:szCs w:val="24"/>
        </w:rPr>
        <w:t>ой</w:t>
      </w:r>
      <w:r w:rsidRPr="003C2640">
        <w:rPr>
          <w:rFonts w:ascii="Times New Roman" w:hAnsi="Times New Roman" w:cs="Times New Roman"/>
          <w:sz w:val="24"/>
          <w:szCs w:val="24"/>
        </w:rPr>
        <w:t xml:space="preserve"> компетенци</w:t>
      </w:r>
      <w:r>
        <w:rPr>
          <w:rFonts w:ascii="Times New Roman" w:hAnsi="Times New Roman" w:cs="Times New Roman"/>
          <w:sz w:val="24"/>
          <w:szCs w:val="24"/>
        </w:rPr>
        <w:t>й</w:t>
      </w:r>
      <w:r w:rsidRPr="003C2640">
        <w:rPr>
          <w:rFonts w:ascii="Times New Roman" w:hAnsi="Times New Roman" w:cs="Times New Roman"/>
          <w:sz w:val="24"/>
          <w:szCs w:val="24"/>
        </w:rPr>
        <w:t xml:space="preserve"> студента:</w:t>
      </w:r>
    </w:p>
    <w:p w14:paraId="2E69073A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0E470A4C" w14:textId="77777777" w:rsidR="001B6014" w:rsidRDefault="001B6014" w:rsidP="00392937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5662D15C" w14:textId="77777777" w:rsidR="001B6014" w:rsidRDefault="001B6014" w:rsidP="00392937">
      <w:pPr>
        <w:pStyle w:val="a5"/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2806A8C4" w14:textId="77777777" w:rsidR="001B6014" w:rsidRPr="00160338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</w:pPr>
    </w:p>
    <w:p w14:paraId="228521B9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86B8AB9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  <w:lang w:eastAsia="ru-RU"/>
        </w:rPr>
        <w:t>Дисциплина «</w:t>
      </w:r>
      <w:r w:rsidRPr="003C2640">
        <w:rPr>
          <w:rFonts w:ascii="Times New Roman" w:hAnsi="Times New Roman" w:cs="Times New Roman"/>
          <w:sz w:val="24"/>
          <w:szCs w:val="24"/>
        </w:rPr>
        <w:t>Экономика организации</w:t>
      </w:r>
      <w:r w:rsidRPr="003C2640">
        <w:rPr>
          <w:rFonts w:ascii="Times New Roman" w:hAnsi="Times New Roman" w:cs="Times New Roman"/>
          <w:sz w:val="24"/>
          <w:szCs w:val="24"/>
          <w:lang w:eastAsia="ru-RU"/>
        </w:rPr>
        <w:t>» относится к образовательному модулю «</w:t>
      </w:r>
      <w:r>
        <w:rPr>
          <w:rFonts w:ascii="Times New Roman" w:hAnsi="Times New Roman" w:cs="Times New Roman"/>
          <w:sz w:val="24"/>
          <w:szCs w:val="24"/>
          <w:lang w:eastAsia="ru-RU"/>
        </w:rPr>
        <w:t>Экономико-финансовая подготовка</w:t>
      </w:r>
      <w:r w:rsidRPr="003C2640">
        <w:rPr>
          <w:rFonts w:ascii="Times New Roman" w:hAnsi="Times New Roman" w:cs="Times New Roman"/>
          <w:sz w:val="24"/>
          <w:szCs w:val="24"/>
          <w:lang w:eastAsia="ru-RU"/>
        </w:rPr>
        <w:t xml:space="preserve">». </w:t>
      </w:r>
      <w:r w:rsidRPr="003C2640">
        <w:rPr>
          <w:rFonts w:ascii="Times New Roman" w:hAnsi="Times New Roman" w:cs="Times New Roman"/>
          <w:sz w:val="24"/>
          <w:szCs w:val="24"/>
        </w:rPr>
        <w:t>Дисциплина изучается в модуле после предшествующей дисциплины «Экономическая теория».</w:t>
      </w:r>
    </w:p>
    <w:p w14:paraId="00B5D738" w14:textId="77777777" w:rsidR="001B6014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B0E240F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488A2D70" w14:textId="77777777" w:rsidR="001B6014" w:rsidRPr="003C2640" w:rsidRDefault="001B6014" w:rsidP="003C264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 w:rsidRPr="003C2640">
        <w:rPr>
          <w:rFonts w:ascii="Times New Roman" w:hAnsi="Times New Roman" w:cs="Times New Roman"/>
          <w:sz w:val="24"/>
          <w:szCs w:val="24"/>
        </w:rPr>
        <w:t xml:space="preserve"> освоения дисциплины «Экономика организации» является формирование у студентов знаний в области </w:t>
      </w:r>
      <w:r w:rsidRPr="003C2640">
        <w:rPr>
          <w:rFonts w:ascii="Times New Roman" w:hAnsi="Times New Roman" w:cs="Times New Roman"/>
          <w:color w:val="000000"/>
          <w:sz w:val="24"/>
          <w:szCs w:val="24"/>
        </w:rPr>
        <w:t>экономики хозяйствующих субъектов</w:t>
      </w:r>
      <w:r w:rsidRPr="003C2640">
        <w:rPr>
          <w:rFonts w:ascii="Times New Roman" w:hAnsi="Times New Roman" w:cs="Times New Roman"/>
          <w:sz w:val="24"/>
          <w:szCs w:val="24"/>
        </w:rPr>
        <w:t>.</w:t>
      </w:r>
    </w:p>
    <w:p w14:paraId="77FE0CC2" w14:textId="77777777" w:rsidR="001B6014" w:rsidRPr="003C2640" w:rsidRDefault="001B6014" w:rsidP="003C2640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Задачи дисциплины</w:t>
      </w:r>
      <w:r w:rsidRPr="003C2640">
        <w:rPr>
          <w:rFonts w:ascii="Times New Roman" w:hAnsi="Times New Roman" w:cs="Times New Roman"/>
          <w:sz w:val="24"/>
          <w:szCs w:val="24"/>
        </w:rPr>
        <w:t xml:space="preserve">: </w:t>
      </w:r>
      <w:r w:rsidRPr="003C2640">
        <w:rPr>
          <w:rFonts w:ascii="Times New Roman" w:hAnsi="Times New Roman" w:cs="Times New Roman"/>
          <w:color w:val="000000"/>
          <w:sz w:val="24"/>
          <w:szCs w:val="24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14:paraId="683C5DF8" w14:textId="77777777" w:rsidR="001B6014" w:rsidRPr="003C2640" w:rsidRDefault="001B6014" w:rsidP="003C2640">
      <w:pPr>
        <w:shd w:val="clear" w:color="auto" w:fill="FFFFFF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6EEDD7B8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4"/>
        <w:gridCol w:w="2179"/>
        <w:gridCol w:w="1506"/>
        <w:gridCol w:w="1953"/>
        <w:gridCol w:w="1599"/>
        <w:gridCol w:w="1554"/>
      </w:tblGrid>
      <w:tr w:rsidR="001B6014" w:rsidRPr="003C2640" w14:paraId="5DCD88D3" w14:textId="77777777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79ABE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C377EF" w14:textId="77777777" w:rsidR="001B6014" w:rsidRPr="003C2640" w:rsidRDefault="001B6014" w:rsidP="003C264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CD13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52BFB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92753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A7009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3C2640" w14:paraId="20ADD97D" w14:textId="77777777">
        <w:trPr>
          <w:trHeight w:val="3083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06F1E0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7279F570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C9CC70" w14:textId="77777777" w:rsidR="001B6014" w:rsidRPr="00486088" w:rsidRDefault="001B6014" w:rsidP="0025732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8608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B4BD2E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BCA550C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авыки работы с базовым экономическим массивом данных</w:t>
            </w:r>
          </w:p>
          <w:p w14:paraId="6C2D5DD6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375C897" w14:textId="77777777" w:rsidR="001B6014" w:rsidRDefault="001B6014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789D076B" w14:textId="77777777" w:rsidR="001B6014" w:rsidRPr="003C2640" w:rsidRDefault="001B6014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3B328769" w14:textId="77777777" w:rsidR="001B6014" w:rsidRPr="003C2640" w:rsidRDefault="001B6014" w:rsidP="00257321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14:paraId="1C81A495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93AF03" w14:textId="77777777" w:rsidR="001B6014" w:rsidRPr="003C2640" w:rsidRDefault="001B6014" w:rsidP="007E52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</w:tr>
      <w:tr w:rsidR="001B6014" w:rsidRPr="003C2640" w14:paraId="302A86B2" w14:textId="77777777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87D4A41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9968226" w14:textId="77777777" w:rsidR="001B6014" w:rsidRPr="00486088" w:rsidRDefault="001B6014" w:rsidP="00257321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8608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 расчета стоимости экономико-финансовых </w:t>
            </w:r>
            <w:r w:rsidRPr="00486088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E0B99CF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ОР.2.1.1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E188845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авыки применения полученных базовых знаний 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E309277" w14:textId="77777777" w:rsidR="001B6014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О</w:t>
            </w:r>
            <w:r w:rsidRPr="00B106C2">
              <w:rPr>
                <w:rFonts w:ascii="Times New Roman" w:hAnsi="Times New Roman" w:cs="Times New Roman"/>
                <w:sz w:val="24"/>
                <w:szCs w:val="24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486F9913" w14:textId="77777777" w:rsidR="001B6014" w:rsidRPr="003C2640" w:rsidRDefault="001B6014" w:rsidP="00C64E5D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50506E" w14:textId="77777777" w:rsidR="001B6014" w:rsidRPr="003C2640" w:rsidRDefault="001B6014" w:rsidP="0025732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6A7E2285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3FF2994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EEABD66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768"/>
        <w:gridCol w:w="983"/>
        <w:gridCol w:w="1260"/>
        <w:gridCol w:w="1400"/>
        <w:gridCol w:w="1222"/>
        <w:gridCol w:w="880"/>
      </w:tblGrid>
      <w:tr w:rsidR="001B6014" w:rsidRPr="003C2640" w14:paraId="134C2D72" w14:textId="77777777">
        <w:trPr>
          <w:trHeight w:val="203"/>
        </w:trPr>
        <w:tc>
          <w:tcPr>
            <w:tcW w:w="37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E70D97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64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532A7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39092E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C5FD3C6" w14:textId="77777777" w:rsidR="001B6014" w:rsidRPr="00486088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3C2640" w14:paraId="6DDC3B64" w14:textId="77777777">
        <w:trPr>
          <w:trHeight w:val="533"/>
        </w:trPr>
        <w:tc>
          <w:tcPr>
            <w:tcW w:w="376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C78321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25DD9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B1D56B" w14:textId="77777777" w:rsidR="001B6014" w:rsidRPr="003C2640" w:rsidRDefault="001B6014" w:rsidP="003C2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655709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6CD417A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559906" w14:textId="77777777" w:rsidR="001B6014" w:rsidRPr="00486088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3C2640" w14:paraId="6A674E85" w14:textId="77777777">
        <w:trPr>
          <w:trHeight w:val="1"/>
        </w:trPr>
        <w:tc>
          <w:tcPr>
            <w:tcW w:w="37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DF5EB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1883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512A75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AB02B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94B46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D884B2" w14:textId="77777777" w:rsidR="001B6014" w:rsidRPr="00486088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FD62AB" w:rsidRPr="003C2640" w14:paraId="226BC368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3C2474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1. Предприятие в условиях рыночной экономики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4F4257" w14:textId="75CFCF9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B0F965" w14:textId="3B1AF111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5C5FD9" w14:textId="77E11D66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D5DE99" w14:textId="25F032B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97A75" w14:textId="4301942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</w:t>
            </w:r>
          </w:p>
        </w:tc>
      </w:tr>
      <w:tr w:rsidR="00FD62AB" w:rsidRPr="003C2640" w14:paraId="202E5E78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342BA6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7B41FE" w14:textId="03AC6D7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F7A14" w14:textId="3A19E572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1B0BB6" w14:textId="1987B73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9D12AC" w14:textId="5E5AFA1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E21AE2" w14:textId="1D4C3065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8,75</w:t>
            </w:r>
          </w:p>
        </w:tc>
      </w:tr>
      <w:tr w:rsidR="00FD62AB" w:rsidRPr="003C2640" w14:paraId="581A6025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EAD991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1.2. Продукт предприятия: сущность, содержание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A95D74" w14:textId="08F0FCF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72F372" w14:textId="7CF8D93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F2411D" w14:textId="0121F03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B8FA89" w14:textId="0B04164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01D22" w14:textId="49EBDD51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8,75</w:t>
            </w:r>
          </w:p>
        </w:tc>
      </w:tr>
      <w:tr w:rsidR="00FD62AB" w:rsidRPr="003C2640" w14:paraId="79009E01" w14:textId="77777777">
        <w:trPr>
          <w:trHeight w:val="843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73E2B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1.3. Структура предприятий, типы структур и производства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48991D" w14:textId="7777777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26CECB" w14:textId="7B938541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D812E4" w14:textId="24F87DF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59AA2A" w14:textId="14F6A07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1F854" w14:textId="576D442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7,5</w:t>
            </w:r>
          </w:p>
        </w:tc>
      </w:tr>
      <w:tr w:rsidR="00FD62AB" w:rsidRPr="003C2640" w14:paraId="24EE5572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BA975B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2. Производственные ресурсы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D55CD" w14:textId="42CB8C2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E167D8" w14:textId="381698E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59C985" w14:textId="23163DC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4DD7D" w14:textId="3372B88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01ED03" w14:textId="24E91220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FD62AB" w:rsidRPr="003C2640" w14:paraId="067A60DA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50C995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2.1. Основные средства и показатели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24ACC" w14:textId="6DF8FA6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0C3CA4" w14:textId="5CE7A621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7F32D4" w14:textId="36EFE1F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CD9AED" w14:textId="13455DD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BD3A82" w14:textId="2343FE01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FD62AB" w:rsidRPr="003C2640" w14:paraId="1333D030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E23395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2.2. Оборотные средства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E1B14C" w14:textId="050D656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5B861A" w14:textId="33F646F0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3476F4" w14:textId="7AC54443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C42A83" w14:textId="4A849AF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9F9C15" w14:textId="4900D92A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FD62AB" w:rsidRPr="003C2640" w14:paraId="7A2D02B9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C66CF9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4F5463" w14:textId="7777777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654231" w14:textId="2C9E94B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91EAE" w14:textId="2337DF0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ABAA0" w14:textId="5B00E05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A6558F" w14:textId="4212E7BB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7,5</w:t>
            </w:r>
          </w:p>
        </w:tc>
      </w:tr>
      <w:tr w:rsidR="00FD62AB" w:rsidRPr="003C2640" w14:paraId="2BEC3CDB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CE60C1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 Раздел 3. Хозяйственная деятельность предприятия, условия совершенствования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62952C" w14:textId="0767B62C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017049" w14:textId="2AAF8D8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3D55F2" w14:textId="6A87CAC2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16EBF3" w14:textId="31840CD6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66843F" w14:textId="0757C83F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27</w:t>
            </w:r>
          </w:p>
        </w:tc>
      </w:tr>
      <w:tr w:rsidR="00FD62AB" w:rsidRPr="003C2640" w14:paraId="48074501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0E7717B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3.1. Себестоимость продукции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F93FF1" w14:textId="5E913E3C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16EC9A" w14:textId="118AF50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7F8092" w14:textId="4E183FB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745CD2" w14:textId="14922270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19C0D4" w14:textId="080EA692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FD62AB" w:rsidRPr="003C2640" w14:paraId="62E84C30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EF15D9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3.2. Доходы. Прибыль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26018B" w14:textId="48C0C31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617ED" w14:textId="65765DCF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A09E30" w14:textId="2EC45CC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E16F07" w14:textId="3DB7330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6D51D0" w14:textId="191D68AB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FD62AB" w:rsidRPr="003C2640" w14:paraId="49DB43F6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BFAD0D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3.3. Организация производства. Производственная мощность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5E7682" w14:textId="50D9A5F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F52833" w14:textId="6EFD9ECA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141799" w14:textId="13E7922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A3826" w14:textId="558A56CA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A8F568" w14:textId="1245ED1A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FD62AB" w:rsidRPr="003C2640" w14:paraId="79157092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CB2282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3.4. Управление предприятием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F7E158" w14:textId="6698ACC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8CBA38" w14:textId="49F907B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D0DA98" w14:textId="4FD3901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5EFAC6" w14:textId="55A6032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C733A7" w14:textId="1F672B61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FD62AB" w:rsidRPr="003C2640" w14:paraId="3971C7AC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8C8840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3.5. Качество и конкурентоспособность продукта в условиях развития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53D8CB" w14:textId="78973D3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B0998B" w14:textId="2F03624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FF5360" w14:textId="333F4DE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2E303D" w14:textId="6CFFE928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FD6DFF" w14:textId="207F489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FD62AB" w:rsidRPr="003C2640" w14:paraId="0A6672BD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05EB06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62157" w14:textId="79930B19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09F07B" w14:textId="5D5D033B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5B6B6A" w14:textId="7C46BBE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3474FC" w14:textId="2EFD2DEC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78B938" w14:textId="7A9D73CE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26</w:t>
            </w:r>
          </w:p>
        </w:tc>
      </w:tr>
      <w:tr w:rsidR="00FD62AB" w:rsidRPr="003C2640" w14:paraId="2E0513B9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74C6486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4.1. Капитал предприятия: 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сущность, виды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B9346E" w14:textId="7777777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1D524E" w14:textId="409FA79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EB34DC" w14:textId="02076A3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578A14" w14:textId="1E209030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58F6E8" w14:textId="25563BB9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9,5</w:t>
            </w:r>
          </w:p>
        </w:tc>
      </w:tr>
      <w:tr w:rsidR="00FD62AB" w:rsidRPr="003C2640" w14:paraId="697D07A8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D27A33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4.2. Инвестиционная деятельность предприятия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A6AFC7" w14:textId="3FC49424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B21013" w14:textId="653E17AD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F9E3D" w14:textId="2745DA6E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067561" w14:textId="0736E5C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D207AB" w14:textId="630144C0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FD62AB" w:rsidRPr="003C2640" w14:paraId="0EDAF864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B9E61" w14:textId="77777777" w:rsidR="00FD62AB" w:rsidRPr="003C2640" w:rsidRDefault="00FD62AB" w:rsidP="00FD62AB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4.3. Аналитическая деятельность на предприятии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17F415" w14:textId="4333C825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BCBC8" w14:textId="3B90344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C57EC4" w14:textId="5C8F1CE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9CE724" w14:textId="56E14597" w:rsidR="00FD62AB" w:rsidRPr="003C2640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5C23EC" w14:textId="5E057AD7" w:rsidR="00FD62AB" w:rsidRPr="00486088" w:rsidRDefault="00FD62AB" w:rsidP="00FD62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7,25</w:t>
            </w:r>
          </w:p>
        </w:tc>
      </w:tr>
      <w:tr w:rsidR="00BA2EC1" w:rsidRPr="003C2640" w14:paraId="5814144C" w14:textId="77777777">
        <w:trPr>
          <w:trHeight w:val="1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9D67F3" w14:textId="060749CE" w:rsidR="00BA2EC1" w:rsidRPr="00BA2EC1" w:rsidRDefault="00BA2EC1" w:rsidP="003C2640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BA2EC1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Зачет с оценкой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A9D854" w14:textId="77777777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DCE80D" w14:textId="77777777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BF3D40" w14:textId="77777777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9D83E9" w14:textId="60A716C9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DA5C4F" w14:textId="05220AA5" w:rsidR="00BA2EC1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160338" w14:paraId="5E3F28E5" w14:textId="77777777">
        <w:trPr>
          <w:trHeight w:val="75"/>
        </w:trPr>
        <w:tc>
          <w:tcPr>
            <w:tcW w:w="37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77DE23" w14:textId="77777777" w:rsidR="001B6014" w:rsidRPr="00BA2EC1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9194F7" w14:textId="2380FEBF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CC708" w14:textId="3ABF75B9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3C7AAA" w14:textId="42690C82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3A8FCA" w14:textId="11655B9C" w:rsidR="001B6014" w:rsidRPr="00BA2EC1" w:rsidRDefault="00BA2EC1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8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AB35E3" w14:textId="787828B0" w:rsidR="001B6014" w:rsidRPr="00BA2EC1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BA2EC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108</w:t>
            </w:r>
          </w:p>
        </w:tc>
      </w:tr>
    </w:tbl>
    <w:p w14:paraId="3810B474" w14:textId="77777777" w:rsidR="001B6014" w:rsidRPr="00160338" w:rsidRDefault="001B6014" w:rsidP="003C2640">
      <w:pPr>
        <w:spacing w:after="0"/>
        <w:rPr>
          <w:rFonts w:ascii="Times New Roman" w:hAnsi="Times New Roman" w:cs="Times New Roman"/>
          <w:i/>
          <w:iCs/>
          <w:strike/>
          <w:sz w:val="24"/>
          <w:szCs w:val="24"/>
          <w:lang w:eastAsia="ru-RU"/>
        </w:rPr>
      </w:pPr>
    </w:p>
    <w:p w14:paraId="73E7A91E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194FE215" w14:textId="77777777" w:rsidR="001B6014" w:rsidRPr="003C2640" w:rsidRDefault="001B6014" w:rsidP="003C2640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>Проектный метод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28A0EE9C" w14:textId="77777777" w:rsidR="001B6014" w:rsidRPr="003C2640" w:rsidRDefault="001B6014" w:rsidP="003C2640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sz w:val="24"/>
          <w:szCs w:val="24"/>
        </w:rPr>
        <w:t>Выполнение ситуационных задач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40EEAC3E" w14:textId="77777777" w:rsidR="001B6014" w:rsidRDefault="001B6014" w:rsidP="003C2640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color w:val="FF0000"/>
          <w:sz w:val="24"/>
          <w:szCs w:val="24"/>
          <w:lang w:eastAsia="ru-RU"/>
        </w:rPr>
      </w:pPr>
    </w:p>
    <w:p w14:paraId="1F528AA3" w14:textId="77777777" w:rsidR="001B6014" w:rsidRPr="005E1727" w:rsidRDefault="001B6014" w:rsidP="007C1E36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E1727"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  <w:tab/>
      </w:r>
      <w:r w:rsidRPr="005E1727">
        <w:rPr>
          <w:rFonts w:ascii="Times New Roman" w:hAnsi="Times New Roman" w:cs="Times New Roman"/>
          <w:b/>
          <w:bCs/>
          <w:color w:val="FF0000"/>
          <w:sz w:val="24"/>
          <w:szCs w:val="24"/>
          <w:lang w:eastAsia="ru-RU"/>
        </w:rPr>
        <w:tab/>
      </w:r>
      <w:r w:rsidRPr="005E1727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ab/>
        <w:t xml:space="preserve">6. Рейтинг-план </w:t>
      </w:r>
    </w:p>
    <w:p w14:paraId="3C9D46F6" w14:textId="1D028A60" w:rsidR="001B6014" w:rsidRPr="003C2640" w:rsidRDefault="001B6014" w:rsidP="007C1E36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FF0000"/>
          <w:sz w:val="24"/>
          <w:szCs w:val="24"/>
          <w:lang w:eastAsia="ru-RU"/>
        </w:rPr>
        <w:tab/>
      </w:r>
      <w:r>
        <w:rPr>
          <w:rFonts w:ascii="Times New Roman" w:hAnsi="Times New Roman" w:cs="Times New Roman"/>
          <w:color w:val="FF0000"/>
          <w:sz w:val="24"/>
          <w:szCs w:val="24"/>
          <w:lang w:eastAsia="ru-RU"/>
        </w:rPr>
        <w:tab/>
        <w:t xml:space="preserve">    </w:t>
      </w: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</w:t>
      </w:r>
      <w:r w:rsidR="00BA2EC1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дисциплине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)</w:t>
      </w:r>
    </w:p>
    <w:tbl>
      <w:tblPr>
        <w:tblW w:w="493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83"/>
        <w:gridCol w:w="1197"/>
        <w:gridCol w:w="1678"/>
        <w:gridCol w:w="139"/>
        <w:gridCol w:w="1399"/>
        <w:gridCol w:w="1258"/>
        <w:gridCol w:w="1119"/>
        <w:gridCol w:w="841"/>
        <w:gridCol w:w="1477"/>
      </w:tblGrid>
      <w:tr w:rsidR="001B6014" w:rsidRPr="003C2640" w14:paraId="63F8E461" w14:textId="77777777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78B82A9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C472A9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3AACC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302ABFA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8C685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D8AC4B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FAA744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34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593BBE1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3C2640" w14:paraId="06ED7A9F" w14:textId="77777777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5E3D8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6B00D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0B222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2AE06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F0ABC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0FA1C7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623367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FEDF57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3C2640" w14:paraId="6987F9C2" w14:textId="77777777">
        <w:trPr>
          <w:trHeight w:val="12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F85CA5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AFC49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414D687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E76C97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E1ACA1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4C6DC1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F6707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4566D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3C2640" w14:paraId="3CA4BC0A" w14:textId="77777777">
        <w:trPr>
          <w:trHeight w:val="14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08580A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Предприятие в условиях рыночной экономики</w:t>
            </w:r>
          </w:p>
        </w:tc>
      </w:tr>
      <w:tr w:rsidR="001B6014" w:rsidRPr="003C2640" w14:paraId="7FA76C9F" w14:textId="77777777">
        <w:trPr>
          <w:trHeight w:val="126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6CEA8C6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2D5EF1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4A0011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955C7E2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E219B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2,5-5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F0181E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7E187D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225CFF4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  <w:tr w:rsidR="001B6014" w:rsidRPr="003C2640" w14:paraId="5A2267D0" w14:textId="77777777">
        <w:trPr>
          <w:trHeight w:val="111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4FF1DA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Производственные ресурсы предприятия</w:t>
            </w:r>
          </w:p>
        </w:tc>
      </w:tr>
      <w:tr w:rsidR="001B6014" w:rsidRPr="003C2640" w14:paraId="138D5D97" w14:textId="77777777">
        <w:trPr>
          <w:trHeight w:val="958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4F57AF7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87B3ED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B272B66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8B8F213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2B8CDB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C7921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A3D333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E35054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B6014" w:rsidRPr="003C2640" w14:paraId="52F6960E" w14:textId="77777777">
        <w:trPr>
          <w:trHeight w:val="126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14C30BD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Хозяйственная деятельность предприятия, условия совершенствования</w:t>
            </w:r>
          </w:p>
        </w:tc>
      </w:tr>
      <w:tr w:rsidR="001B6014" w:rsidRPr="003C2640" w14:paraId="1C835A5D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8E7774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2D85AC7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11F58AB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A993977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3E5D8D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A97CEF7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CEBA8B4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7B3EC7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B6014" w:rsidRPr="003C2640" w14:paraId="6C27AA63" w14:textId="77777777">
        <w:trPr>
          <w:trHeight w:val="405"/>
        </w:trPr>
        <w:tc>
          <w:tcPr>
            <w:tcW w:w="9718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62E600C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        Раздел 4. Финансовые ресурсы. Инвестиционная деятельность предприятия</w:t>
            </w:r>
          </w:p>
        </w:tc>
      </w:tr>
      <w:tr w:rsidR="001B6014" w:rsidRPr="003C2640" w14:paraId="5E0665B8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8C085E2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CDD1AED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.1.1</w:t>
            </w: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95EB82F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1CCC4DA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7A8E0F8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CB7B04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D3AF1AB" w14:textId="77777777" w:rsidR="001B6014" w:rsidRPr="003C2640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55DCDA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3C264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</w:t>
            </w:r>
          </w:p>
        </w:tc>
      </w:tr>
      <w:tr w:rsidR="001B6014" w:rsidRPr="003C2640" w14:paraId="66DE4248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36792B7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1857C73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042A28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FD22D55" w14:textId="77777777" w:rsidR="001B6014" w:rsidRPr="00D8490F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D21BF78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2BB0ACD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C9A3AC2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CCE79E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70</w:t>
            </w:r>
          </w:p>
        </w:tc>
      </w:tr>
      <w:tr w:rsidR="001B6014" w:rsidRPr="003C2640" w14:paraId="7D84E459" w14:textId="77777777">
        <w:trPr>
          <w:trHeight w:val="405"/>
        </w:trPr>
        <w:tc>
          <w:tcPr>
            <w:tcW w:w="48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7A1B29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114D8DBF" w14:textId="77777777" w:rsidR="001B6014" w:rsidRPr="003C2640" w:rsidRDefault="001B6014" w:rsidP="00E131C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84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7439D18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7EE9137" w14:textId="77777777" w:rsidR="001B6014" w:rsidRPr="003C2640" w:rsidRDefault="001B6014" w:rsidP="003C26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45A940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97AAD8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260E7FE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9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B0D915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3C2640" w14:paraId="4FCF1242" w14:textId="77777777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3935D9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3D3A811" w14:textId="77777777" w:rsidR="001B6014" w:rsidRPr="003C2640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E34CC0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0041A8B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7B3A8F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A8267B9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7D21400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1561E24" w14:textId="77777777" w:rsidR="001B6014" w:rsidRPr="00D8490F" w:rsidRDefault="001B6014" w:rsidP="003C26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100</w:t>
            </w:r>
          </w:p>
        </w:tc>
      </w:tr>
    </w:tbl>
    <w:p w14:paraId="55FC5D3E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D92099C" w14:textId="77777777" w:rsidR="001B6014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768789B3" w14:textId="77777777" w:rsidR="001B6014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48BA84AC" w14:textId="77777777" w:rsidR="001B6014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</w:p>
    <w:p w14:paraId="3680A303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7FFA6C79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 w:cs="Times New Roman"/>
          <w:i/>
          <w:iCs/>
          <w:sz w:val="24"/>
          <w:szCs w:val="24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</w:rPr>
        <w:t>7.1.  Основная литература:</w:t>
      </w:r>
    </w:p>
    <w:p w14:paraId="119428A3" w14:textId="1761C025" w:rsidR="00FD62AB" w:rsidRDefault="001B6014" w:rsidP="003C2640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1. </w:t>
      </w:r>
      <w:r w:rsidR="00FD62AB" w:rsidRPr="00FD62AB">
        <w:rPr>
          <w:rFonts w:ascii="Times New Roman" w:hAnsi="Times New Roman" w:cs="Times New Roman"/>
          <w:sz w:val="24"/>
          <w:szCs w:val="24"/>
        </w:rPr>
        <w:t>Торхова, А.Н. Экономика предприятия : учебное пособие / А.Н. Торхова. - Изд. 3-е, стер. - Москва ; Берлин : Директ-Медиа, 2017. - 101 с. : ил., табл. - Библиогр. в кн. - ISBN 978-5-4475-9258-5 ; То же [Электронный ресурс]. - URL: http://biblioclub.ru/index.php?page=book&amp;id=473320</w:t>
      </w:r>
    </w:p>
    <w:p w14:paraId="0567610B" w14:textId="077180AD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="0086290E" w:rsidRPr="0086290E">
        <w:rPr>
          <w:rFonts w:ascii="Times New Roman" w:hAnsi="Times New Roman" w:cs="Times New Roman"/>
          <w:sz w:val="24"/>
          <w:szCs w:val="24"/>
          <w:shd w:val="clear" w:color="auto" w:fill="FFFFFF"/>
        </w:rPr>
        <w:t>Алексейчева, Е.Ю. Экономика организации (предприятия) : учебник / Е.Ю. Алексейчева, М.Д. Магомедов, И.Б. Костин ; Московская государственная академия делового администрирования. - 2-е изд., перераб. и доп. - Москва : Издательско-торговая корпорация «Дашков и К°», 2016. - 291 с. : ил. - (Учебные издания для бакалавров). - Библиогр. в кн. - ISBN 978-5-394-02129-9 ; То же [Электронный ресурс]. - URL: http://biblioclub.ru/index.php?page=book&amp;id=453410</w:t>
      </w:r>
    </w:p>
    <w:p w14:paraId="6A028FA7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i/>
          <w:iCs/>
          <w:sz w:val="24"/>
          <w:szCs w:val="24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литература:</w:t>
      </w:r>
    </w:p>
    <w:p w14:paraId="1145D1CF" w14:textId="77777777" w:rsidR="00FD62AB" w:rsidRPr="003C2640" w:rsidRDefault="001B6014" w:rsidP="00FD62AB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1. </w:t>
      </w:r>
      <w:r w:rsidR="00FD62AB" w:rsidRPr="003C2640">
        <w:rPr>
          <w:rFonts w:ascii="Times New Roman" w:hAnsi="Times New Roman" w:cs="Times New Roman"/>
          <w:sz w:val="24"/>
          <w:szCs w:val="24"/>
        </w:rPr>
        <w:t>Экономика предприятия: учебник / В.Я. Горфинкель, О.В. Антонова, А.И. Базилевич и др.; под ред. В.Я. Горфинкеля. - М. :Юнити-Дана, 2013. - 664 с. - (Золотой фонд российских учебников). - ISBN 978-5-238-02371-7 ; То же [Электронный ресурс]. - URL:</w:t>
      </w:r>
      <w:r w:rsidR="00FD62AB" w:rsidRPr="003C2640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  <w:hyperlink r:id="rId21" w:history="1">
        <w:r w:rsidR="00FD62AB" w:rsidRPr="003C2640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http://biblioclub.ru/index.php?page=book&amp;id=118958</w:t>
        </w:r>
      </w:hyperlink>
      <w:r w:rsidR="00FD62AB" w:rsidRPr="003C2640">
        <w:rPr>
          <w:rFonts w:ascii="Times New Roman" w:hAnsi="Times New Roman" w:cs="Times New Roman"/>
          <w:sz w:val="24"/>
          <w:szCs w:val="24"/>
        </w:rPr>
        <w:t>.</w:t>
      </w:r>
    </w:p>
    <w:p w14:paraId="693362D3" w14:textId="7BEA7D84" w:rsidR="001B6014" w:rsidRPr="003C2640" w:rsidRDefault="001B6014" w:rsidP="003C2640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2. </w:t>
      </w:r>
      <w:r w:rsidR="0086290E" w:rsidRPr="0086290E">
        <w:rPr>
          <w:rFonts w:ascii="Times New Roman" w:hAnsi="Times New Roman" w:cs="Times New Roman"/>
          <w:sz w:val="24"/>
          <w:szCs w:val="24"/>
        </w:rPr>
        <w:t>Суслова, Ю.Ю. Экономика предприятия: организационно-практические аспекты : учебное пособие / Ю.Ю. Суслова, И.В. Петрученя, Е.В. Белоногова ; Министерство образования и науки Российской Федерации, Сибирский Федеральный университет. - Красноярск : СФУ, 2016. - 156 с. : ил. - Библиогр.: с. 145-149. - ISBN 978-5-7638-3392-8 ; То же [Электронный ресурс]. - URL: http://biblioclub.ru/index.php?page=book&amp;id=497720</w:t>
      </w:r>
    </w:p>
    <w:p w14:paraId="736331A9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F7507A5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07B32A79" w14:textId="13795642" w:rsidR="001B6014" w:rsidRDefault="001B6014" w:rsidP="007C1E36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3C2640">
        <w:rPr>
          <w:rFonts w:ascii="Times New Roman" w:hAnsi="Times New Roman" w:cs="Times New Roman"/>
          <w:sz w:val="24"/>
          <w:szCs w:val="24"/>
        </w:rPr>
        <w:t xml:space="preserve">1. </w:t>
      </w:r>
      <w:r w:rsidR="0086290E" w:rsidRPr="0086290E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Экономика предприятия : учебное пособие / О.Н. Кусакина, О.А. Чередниченко, Ю.В. Рыбасова и др.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 : Ставропольский государственный аграрный университет, 2015. - 131 с. : табл., схем. - Библиогр. в кн. ; То же [Электронный ресурс]. - URL: </w:t>
      </w:r>
      <w:hyperlink r:id="rId22" w:history="1">
        <w:r w:rsidR="0086290E" w:rsidRPr="00525BC6">
          <w:rPr>
            <w:rStyle w:val="af6"/>
            <w:rFonts w:ascii="Times New Roman" w:hAnsi="Times New Roman" w:cs="Times New Roman"/>
            <w:sz w:val="24"/>
            <w:szCs w:val="24"/>
            <w:shd w:val="clear" w:color="auto" w:fill="FFFFFF"/>
          </w:rPr>
          <w:t>http://biblioclub.ru/index.php?page=book&amp;id=438665</w:t>
        </w:r>
      </w:hyperlink>
    </w:p>
    <w:p w14:paraId="7FB1C19E" w14:textId="344AA6F5" w:rsidR="0086290E" w:rsidRPr="007C1E36" w:rsidRDefault="0086290E" w:rsidP="007C1E36">
      <w:pPr>
        <w:suppressAutoHyphens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2. </w:t>
      </w:r>
      <w:r w:rsidRPr="0086290E">
        <w:rPr>
          <w:rFonts w:ascii="Times New Roman" w:hAnsi="Times New Roman" w:cs="Times New Roman"/>
          <w:sz w:val="24"/>
          <w:szCs w:val="24"/>
          <w:shd w:val="clear" w:color="auto" w:fill="FFFFFF"/>
        </w:rPr>
        <w:t>Шатаева, О.В. Экономика предприятия (фирмы) : учебное пособие / О.В. Шатаева. - Москва ; Берлин : Директ-Медиа, 2015. - 129 с. : табл. - Библиогр. в кн. - ISBN 978-5-4475-5153-7 ; То же [Электронный ресурс]. - URL: http://biblioclub.ru/index.php?page=book&amp;id=428507</w:t>
      </w:r>
    </w:p>
    <w:p w14:paraId="7F711C26" w14:textId="77777777" w:rsidR="001B6014" w:rsidRPr="003C2640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3151E6DA" w14:textId="77777777" w:rsidR="001B6014" w:rsidRPr="002E5428" w:rsidRDefault="001B6014" w:rsidP="003C264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2E542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E11F537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E5428">
        <w:rPr>
          <w:rFonts w:ascii="Times New Roman" w:hAnsi="Times New Roman" w:cs="Times New Roman"/>
          <w:sz w:val="24"/>
          <w:szCs w:val="24"/>
          <w:lang w:eastAsia="ru-RU"/>
        </w:rPr>
        <w:t>1. Экономика предприятия: учебник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Под редакцией: Горфинкель Владимир Яковлевич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Издательство: Юнити-Дана, 2013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664с. </w:t>
      </w:r>
      <w:hyperlink r:id="rId23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https://biblioclub.ru/index.php?page=book_red&amp;id=118958&amp;sr=1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1F9056B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Экономика предприятия: учебное пособие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Афонасова М. А.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Pr="002E5428">
        <w:rPr>
          <w:rFonts w:ascii="Times New Roman" w:hAnsi="Times New Roman" w:cs="Times New Roman"/>
          <w:sz w:val="24"/>
          <w:szCs w:val="24"/>
          <w:lang w:eastAsia="ru-RU"/>
        </w:rPr>
        <w:t>Издательство: Эль Контент, 2014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– 146 с. </w:t>
      </w:r>
      <w:hyperlink r:id="rId24" w:history="1">
        <w:r w:rsidRPr="00513B7B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https://biblioclub.ru/index.php?page=book_red&amp;id=480448&amp;sr=1</w:t>
        </w:r>
      </w:hyperlink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49518375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572CF213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24FBA2F" w14:textId="77777777" w:rsidR="001B6014" w:rsidRPr="003C2640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7A6A3DE" w14:textId="77777777" w:rsidR="001B6014" w:rsidRPr="003C2640" w:rsidRDefault="001B6014" w:rsidP="003C2640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4EE97329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CF3BAF1" w14:textId="77777777" w:rsidR="001B6014" w:rsidRPr="003C2640" w:rsidRDefault="001B6014" w:rsidP="003C264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C2640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14:paraId="11053044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0F1956BB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5A20F5FC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D89AB46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57C7764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72FD24CC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74798E68" w14:textId="5E56EA6D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браузеры </w:t>
      </w:r>
      <w:r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Chrome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Firefox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илидр.;</w:t>
      </w:r>
    </w:p>
    <w:p w14:paraId="476C3110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500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33"/>
        <w:gridCol w:w="6792"/>
      </w:tblGrid>
      <w:tr w:rsidR="001B6014" w:rsidRPr="003C2640" w14:paraId="55EFAAB6" w14:textId="77777777" w:rsidTr="004C2D60">
        <w:tc>
          <w:tcPr>
            <w:tcW w:w="2933" w:type="dxa"/>
          </w:tcPr>
          <w:p w14:paraId="2F1B11EE" w14:textId="77777777" w:rsidR="001B6014" w:rsidRPr="003C2640" w:rsidRDefault="004C2D60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5" w:history="1">
              <w:r w:rsidR="001B6014" w:rsidRPr="003C2640">
                <w:rPr>
                  <w:rStyle w:val="af6"/>
                  <w:rFonts w:ascii="Times New Roman" w:hAnsi="Times New Roman" w:cs="Times New Roman"/>
                  <w:sz w:val="24"/>
                  <w:szCs w:val="24"/>
                  <w:lang w:val="en-US"/>
                </w:rPr>
                <w:t>www.biblioclub.ru</w:t>
              </w:r>
            </w:hyperlink>
            <w:r w:rsidR="001B6014"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792" w:type="dxa"/>
          </w:tcPr>
          <w:p w14:paraId="3C8BB01A" w14:textId="77777777" w:rsidR="001B6014" w:rsidRPr="003C2640" w:rsidRDefault="001B6014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6014" w:rsidRPr="003C2640" w14:paraId="60C893A8" w14:textId="77777777" w:rsidTr="004C2D60">
        <w:tc>
          <w:tcPr>
            <w:tcW w:w="2933" w:type="dxa"/>
          </w:tcPr>
          <w:p w14:paraId="6674FD14" w14:textId="77777777" w:rsidR="001B6014" w:rsidRPr="003C2640" w:rsidRDefault="004C2D60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6" w:history="1">
              <w:r w:rsidR="001B6014" w:rsidRPr="003C2640">
                <w:rPr>
                  <w:rStyle w:val="af6"/>
                  <w:rFonts w:ascii="Times New Roman" w:hAnsi="Times New Roman" w:cs="Times New Roman"/>
                  <w:sz w:val="24"/>
                  <w:szCs w:val="24"/>
                  <w:lang w:val="en-US"/>
                </w:rPr>
                <w:t>www.elibrary.ru</w:t>
              </w:r>
            </w:hyperlink>
            <w:r w:rsidR="001B6014"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792" w:type="dxa"/>
          </w:tcPr>
          <w:p w14:paraId="311DD6DC" w14:textId="77777777" w:rsidR="001B6014" w:rsidRPr="003C2640" w:rsidRDefault="001B6014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B6014" w:rsidRPr="003C2640" w14:paraId="37A1ACF4" w14:textId="77777777" w:rsidTr="004C2D60">
        <w:tc>
          <w:tcPr>
            <w:tcW w:w="2933" w:type="dxa"/>
          </w:tcPr>
          <w:p w14:paraId="09D576CA" w14:textId="77777777" w:rsidR="001B6014" w:rsidRPr="003C2640" w:rsidRDefault="004C2D60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27" w:history="1">
              <w:r w:rsidR="001B6014" w:rsidRPr="003C2640">
                <w:rPr>
                  <w:rStyle w:val="af6"/>
                  <w:rFonts w:ascii="Times New Roman" w:hAnsi="Times New Roman" w:cs="Times New Roman"/>
                  <w:sz w:val="24"/>
                  <w:szCs w:val="24"/>
                  <w:lang w:val="en-US"/>
                </w:rPr>
                <w:t>www.ebiblioteka.ru</w:t>
              </w:r>
            </w:hyperlink>
            <w:r w:rsidR="001B6014"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792" w:type="dxa"/>
          </w:tcPr>
          <w:p w14:paraId="5D3AE64B" w14:textId="77777777" w:rsidR="001B6014" w:rsidRPr="003C2640" w:rsidRDefault="001B6014" w:rsidP="003C26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C2640"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14:paraId="5074E116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BatangChe" w:hAnsi="Times New Roman"/>
          <w:b/>
          <w:bCs/>
          <w:sz w:val="24"/>
          <w:szCs w:val="24"/>
        </w:rPr>
      </w:pPr>
    </w:p>
    <w:p w14:paraId="2EEBD7AB" w14:textId="77777777" w:rsidR="001B6014" w:rsidRDefault="001B6014" w:rsidP="00423123">
      <w:pPr>
        <w:pStyle w:val="2"/>
        <w:rPr>
          <w:lang w:eastAsia="ru-RU"/>
        </w:rPr>
      </w:pPr>
    </w:p>
    <w:p w14:paraId="28BD8A52" w14:textId="77777777" w:rsidR="001B6014" w:rsidRDefault="001B6014" w:rsidP="00423123">
      <w:pPr>
        <w:rPr>
          <w:lang w:eastAsia="ru-RU"/>
        </w:rPr>
      </w:pPr>
    </w:p>
    <w:p w14:paraId="0A704568" w14:textId="2EF3E30A" w:rsidR="001B6014" w:rsidRPr="003C2640" w:rsidRDefault="0086290E" w:rsidP="00423123">
      <w:pPr>
        <w:pStyle w:val="2"/>
        <w:rPr>
          <w:lang w:eastAsia="ru-RU"/>
        </w:rPr>
      </w:pPr>
      <w:bookmarkStart w:id="12" w:name="_Toc510460873"/>
      <w:r>
        <w:rPr>
          <w:lang w:eastAsia="ru-RU"/>
        </w:rPr>
        <w:br w:type="page"/>
      </w:r>
      <w:r w:rsidR="001B6014">
        <w:rPr>
          <w:lang w:eastAsia="ru-RU"/>
        </w:rPr>
        <w:lastRenderedPageBreak/>
        <w:t xml:space="preserve">5.4. </w:t>
      </w:r>
      <w:r w:rsidR="001B6014" w:rsidRPr="003C2640">
        <w:rPr>
          <w:lang w:eastAsia="ru-RU"/>
        </w:rPr>
        <w:t>ПРОГРАММА ДИСЦИПЛИНЫ</w:t>
      </w:r>
      <w:bookmarkEnd w:id="12"/>
    </w:p>
    <w:p w14:paraId="1023638D" w14:textId="77777777" w:rsidR="001B6014" w:rsidRDefault="001B6014" w:rsidP="00423123">
      <w:pPr>
        <w:pStyle w:val="2"/>
      </w:pPr>
      <w:bookmarkStart w:id="13" w:name="_Toc510460874"/>
      <w:r w:rsidRPr="003C2640">
        <w:rPr>
          <w:lang w:eastAsia="ru-RU"/>
        </w:rPr>
        <w:t>«</w:t>
      </w:r>
      <w:r w:rsidRPr="003C2640">
        <w:t>ФИНАНСЫ ОРГАНИЗАЦИИ»</w:t>
      </w:r>
      <w:bookmarkEnd w:id="13"/>
    </w:p>
    <w:p w14:paraId="38AED79D" w14:textId="77777777" w:rsidR="001B6014" w:rsidRDefault="001B6014" w:rsidP="00DD699F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6926F2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профстандарту). </w:t>
      </w:r>
    </w:p>
    <w:p w14:paraId="5ABE6808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Компетенции, формируемые в результате освоения дисциплины: </w:t>
      </w:r>
    </w:p>
    <w:p w14:paraId="55A9DE56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64E5D">
        <w:rPr>
          <w:rFonts w:ascii="Times New Roman" w:hAnsi="Times New Roman" w:cs="Times New Roman"/>
          <w:sz w:val="24"/>
          <w:szCs w:val="24"/>
        </w:rPr>
        <w:t>ОК-2: способностью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70C36481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12F38BD9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направлений развития организаций различных форм собственности на основе рассчитанных финансовых показателей.</w:t>
      </w:r>
    </w:p>
    <w:p w14:paraId="2448B55D" w14:textId="77777777" w:rsidR="001B6014" w:rsidRPr="007C1E36" w:rsidRDefault="001B6014" w:rsidP="00DD699F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146266B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E0C0BB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Данная дисциплина является предшествующей для дисциплин: «Экономическая теория», «Экономика организаций».</w:t>
      </w:r>
    </w:p>
    <w:p w14:paraId="4F2B62DF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E7CDF9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279AE193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Целью</w:t>
      </w:r>
      <w:r>
        <w:rPr>
          <w:rFonts w:ascii="Times New Roman" w:hAnsi="Times New Roman" w:cs="Times New Roman"/>
          <w:sz w:val="24"/>
          <w:szCs w:val="24"/>
        </w:rPr>
        <w:t xml:space="preserve"> освоения дисциплины «Финансы организаций» является формирование у </w:t>
      </w:r>
      <w:r>
        <w:rPr>
          <w:rFonts w:ascii="Times New Roman" w:hAnsi="Times New Roman" w:cs="Times New Roman"/>
          <w:color w:val="000000"/>
          <w:sz w:val="24"/>
          <w:szCs w:val="24"/>
        </w:rPr>
        <w:t xml:space="preserve">студентов знаний в области планирования и организации финансов организаций, а также получение достаточно системных знаний в области оценки эффективности финансовых </w:t>
      </w:r>
      <w:r>
        <w:rPr>
          <w:rFonts w:ascii="Times New Roman" w:hAnsi="Times New Roman" w:cs="Times New Roman"/>
          <w:sz w:val="24"/>
          <w:szCs w:val="24"/>
        </w:rPr>
        <w:t>операций хозяйствующих субъектов.</w:t>
      </w:r>
    </w:p>
    <w:p w14:paraId="7BCC9AF1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Задачи дисциплины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736107E2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изучение содержания основных категорий финансов организаций;</w:t>
      </w:r>
    </w:p>
    <w:p w14:paraId="6C785E83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14:paraId="60CEB9B4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14:paraId="75B720CE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изучение особенностей инвестиционной деятельности организаций;</w:t>
      </w:r>
    </w:p>
    <w:p w14:paraId="0D7266B1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14:paraId="78DA3E7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79BFF0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669288D3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936"/>
        <w:gridCol w:w="2177"/>
        <w:gridCol w:w="1486"/>
        <w:gridCol w:w="1979"/>
        <w:gridCol w:w="1466"/>
        <w:gridCol w:w="1681"/>
      </w:tblGrid>
      <w:tr w:rsidR="001B6014" w:rsidRPr="00CF0942" w14:paraId="3CC6D7BD" w14:textId="77777777">
        <w:trPr>
          <w:trHeight w:val="1148"/>
        </w:trPr>
        <w:tc>
          <w:tcPr>
            <w:tcW w:w="9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98011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6E7B30" w14:textId="77777777" w:rsidR="001B6014" w:rsidRDefault="001B6014" w:rsidP="00B9017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78C43E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0D564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7B33D15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6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3B01F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CF0942" w14:paraId="12134F9F" w14:textId="77777777">
        <w:trPr>
          <w:trHeight w:val="195"/>
        </w:trPr>
        <w:tc>
          <w:tcPr>
            <w:tcW w:w="9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34F4F4B" w14:textId="77777777" w:rsidR="001B6014" w:rsidRPr="00CF0942" w:rsidRDefault="001B6014" w:rsidP="00B90171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F0942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17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A1BDBA" w14:textId="77777777" w:rsidR="001B6014" w:rsidRPr="00EC264F" w:rsidRDefault="001B6014" w:rsidP="00D3535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EC264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авыки расчета стоимости экономико-финансовых решений, оценивая </w:t>
            </w:r>
            <w:r w:rsidRPr="00EC264F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потенциальные риски и подбора финансовых продуктов и услуг.</w:t>
            </w:r>
          </w:p>
        </w:tc>
        <w:tc>
          <w:tcPr>
            <w:tcW w:w="14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BF83501" w14:textId="77777777" w:rsidR="001B6014" w:rsidRPr="00CF0942" w:rsidRDefault="001B6014" w:rsidP="00C2115A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CF0942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19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C163631" w14:textId="77777777" w:rsidR="001B6014" w:rsidRPr="00CF0942" w:rsidRDefault="001B601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Н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авыки</w:t>
            </w:r>
            <w:r w:rsidRPr="00CF0942">
              <w:rPr>
                <w:rStyle w:val="apple-converted-space"/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 xml:space="preserve"> а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нализа и контроля финансово-экономических показателей деятельности 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организации; о</w:t>
            </w:r>
            <w:r w:rsidRPr="00CF0942">
              <w:rPr>
                <w:rFonts w:ascii="Times New Roman" w:hAnsi="Times New Roman" w:cs="Times New Roman"/>
                <w:sz w:val="24"/>
                <w:szCs w:val="24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46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B29AC93" w14:textId="77777777" w:rsidR="001B6014" w:rsidRDefault="001B6014" w:rsidP="0039293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ОК-2</w:t>
            </w:r>
          </w:p>
          <w:p w14:paraId="18CE54C7" w14:textId="77777777" w:rsidR="001B6014" w:rsidRDefault="001B6014" w:rsidP="0039293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6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E9713CF" w14:textId="77777777" w:rsidR="001B6014" w:rsidRDefault="001B6014" w:rsidP="00C2115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Кейс-задание.</w:t>
            </w:r>
          </w:p>
          <w:p w14:paraId="44DFCAE9" w14:textId="77777777" w:rsidR="001B6014" w:rsidRDefault="001B6014" w:rsidP="00C2115A">
            <w:pPr>
              <w:pStyle w:val="afb"/>
              <w:spacing w:line="276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Электронный практикум.</w:t>
            </w:r>
          </w:p>
          <w:p w14:paraId="587816E6" w14:textId="77777777" w:rsidR="001B6014" w:rsidRDefault="001B601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trike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Комплексные ситуационные задания.</w:t>
            </w:r>
          </w:p>
        </w:tc>
      </w:tr>
    </w:tbl>
    <w:p w14:paraId="09E246FB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48C9B1D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7CB8A12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553"/>
        <w:gridCol w:w="837"/>
        <w:gridCol w:w="836"/>
        <w:gridCol w:w="1212"/>
        <w:gridCol w:w="1208"/>
        <w:gridCol w:w="1079"/>
      </w:tblGrid>
      <w:tr w:rsidR="001B6014" w:rsidRPr="00CF0942" w14:paraId="3BF93CBE" w14:textId="77777777">
        <w:trPr>
          <w:trHeight w:val="203"/>
        </w:trPr>
        <w:tc>
          <w:tcPr>
            <w:tcW w:w="45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0C4943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88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636A61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CF4D950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41B63D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CF0942" w14:paraId="4A11F914" w14:textId="77777777">
        <w:trPr>
          <w:trHeight w:val="533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39C2528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84A4B1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52FB035" w14:textId="77777777" w:rsidR="001B6014" w:rsidRDefault="001B6014" w:rsidP="00B9017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2187CF07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1DF6FD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9931A3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CF0942" w14:paraId="40029F86" w14:textId="77777777">
        <w:trPr>
          <w:trHeight w:val="1"/>
        </w:trPr>
        <w:tc>
          <w:tcPr>
            <w:tcW w:w="45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8D5D52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41D03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DE3F2C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2A6FBA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CF449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0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045376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C20E45" w:rsidRPr="00CF0942" w14:paraId="70A78ADC" w14:textId="77777777">
        <w:trPr>
          <w:trHeight w:val="825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FAEA05C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94ACA9B" w14:textId="5F0C973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54B6657" w14:textId="6D0E9D9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8A1DCC4" w14:textId="7B4EBC1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49F17C7" w14:textId="30CBC871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6601F8F" w14:textId="7246D388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10,25</w:t>
            </w:r>
          </w:p>
        </w:tc>
      </w:tr>
      <w:tr w:rsidR="00C20E45" w:rsidRPr="00CF0942" w14:paraId="1DF8D5CF" w14:textId="77777777">
        <w:trPr>
          <w:trHeight w:val="5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668718EC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1.1. Сущность и значение финансов организаций в финансовой системе государства   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7D41170" w14:textId="212FF0CC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DADF19E" w14:textId="7F4BE48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51B24E0" w14:textId="2E5F145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625D20" w14:textId="5B0B0FF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19B4D7E" w14:textId="30B9B9B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66B3AE38" w14:textId="77777777">
        <w:trPr>
          <w:trHeight w:val="712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2F236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1.2. Финансовая служба в оргструктуре управления организацией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6E82B6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99347E" w14:textId="44F9AB04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B7F9E57" w14:textId="68A9A8D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EA3DE8" w14:textId="616A1A94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55C001" w14:textId="64D7481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C20E45" w:rsidRPr="00CF0942" w14:paraId="4E4CE020" w14:textId="77777777">
        <w:trPr>
          <w:trHeight w:val="1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2F7B9B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A593F2" w14:textId="249CA1B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296BF5" w14:textId="2E6B023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51F3C98" w14:textId="6F67A0B3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645B99" w14:textId="5F458EA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71AE841" w14:textId="5D864F18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32,5</w:t>
            </w:r>
          </w:p>
        </w:tc>
      </w:tr>
      <w:tr w:rsidR="00C20E45" w:rsidRPr="00CF0942" w14:paraId="014E612D" w14:textId="77777777">
        <w:trPr>
          <w:trHeight w:val="612"/>
        </w:trPr>
        <w:tc>
          <w:tcPr>
            <w:tcW w:w="45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63F15A5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2.1. 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2E5BF7" w14:textId="1986BDA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8B0AD8" w14:textId="1EEDC7F3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2BBA8A" w14:textId="37AA3AC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BA01135" w14:textId="7BA80A5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6C0E643" w14:textId="4DEA4E9E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10,75</w:t>
            </w:r>
          </w:p>
        </w:tc>
      </w:tr>
      <w:tr w:rsidR="00C20E45" w:rsidRPr="00CF0942" w14:paraId="751C88FB" w14:textId="77777777">
        <w:trPr>
          <w:trHeight w:val="29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6F29DBE" w14:textId="77777777" w:rsidR="00C20E45" w:rsidRDefault="00C20E45" w:rsidP="00C20E4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Методы финансового планирования деятельности хозяйствующего субъекта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49A43D1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2853EE" w14:textId="464531DB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F28DBB5" w14:textId="1D11B4B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D81672D" w14:textId="15FE231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85FFA92" w14:textId="1C56C14B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10,5</w:t>
            </w:r>
          </w:p>
        </w:tc>
      </w:tr>
      <w:tr w:rsidR="00C20E45" w:rsidRPr="00CF0942" w14:paraId="04BD9B20" w14:textId="77777777">
        <w:trPr>
          <w:trHeight w:val="614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BFEC22" w14:textId="77777777" w:rsidR="00C20E45" w:rsidRDefault="00C20E45" w:rsidP="00C20E45">
            <w:pPr>
              <w:suppressAutoHyphens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Финансовый план организации: структура и показатели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D2C45E" w14:textId="34783BF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C43931" w14:textId="2DFF700C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1D2EE22" w14:textId="05B4795A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066664" w14:textId="1C3B58F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92F494" w14:textId="07EFA54F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11,25</w:t>
            </w:r>
          </w:p>
        </w:tc>
      </w:tr>
      <w:tr w:rsidR="00C20E45" w:rsidRPr="00CF0942" w14:paraId="6B1C5268" w14:textId="77777777">
        <w:trPr>
          <w:trHeight w:val="345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8F4C76E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93B8A0" w14:textId="5C34577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B1EC117" w14:textId="0F6E905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5E28FEE" w14:textId="5579DDC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FB891FA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6C4E89B" w14:textId="554CBB99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25,25</w:t>
            </w:r>
          </w:p>
        </w:tc>
      </w:tr>
      <w:tr w:rsidR="00C20E45" w:rsidRPr="00CF0942" w14:paraId="6EBDA684" w14:textId="77777777">
        <w:trPr>
          <w:trHeight w:val="66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92404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3.1. Специфика и финансовые показатели деятельности предприятий промышленности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DB92EEC" w14:textId="01D9E40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49FDFC" w14:textId="255411C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5A175C0" w14:textId="2D7A905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E2F3258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AB53E0" w14:textId="787C506B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C20E45" w:rsidRPr="00CF0942" w14:paraId="1EBB4D5B" w14:textId="77777777" w:rsidTr="00C20E45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CAA169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3.2. 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4320D81" w14:textId="23B94C7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60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F3CD592" w14:textId="271C812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BDA155C" w14:textId="64D50963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87243AA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29A910C" w14:textId="30137321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13B40D97" w14:textId="77777777" w:rsidTr="00C20E45">
        <w:trPr>
          <w:trHeight w:val="861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293674A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 Специфика и финансовые показатели деятельности предприятий сельского хозяйства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BEE4372" w14:textId="310FEF66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60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9E43C8" w14:textId="72A425B2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89B218D" w14:textId="3EE01DA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2630C84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CE40C2E" w14:textId="6AB0B349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2DD01948" w14:textId="77777777" w:rsidTr="00C20E45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7A1B44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3.4. Специфика и финансовые показатели деятельности предприятий торговли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74EF7F" w14:textId="3C4679E8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B60DE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114B547" w14:textId="3377CAEE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27B2BFB" w14:textId="2CCAC999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A52DEBA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837554B" w14:textId="6BC413AA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5,25</w:t>
            </w:r>
          </w:p>
        </w:tc>
      </w:tr>
      <w:tr w:rsidR="00C20E45" w:rsidRPr="00CF0942" w14:paraId="1B3B6214" w14:textId="77777777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3669C60" w14:textId="77777777" w:rsidR="00C20E45" w:rsidRDefault="00C20E45" w:rsidP="00C20E45">
            <w:pPr>
              <w:suppressAutoHyphens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3.5. Специфика и финансовые показатели деятельности финансово-кредитных организаций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289D1B6" w14:textId="2F795165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3F0DDA" w14:textId="001D868C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A036320" w14:textId="1D99B00D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EFE9112" w14:textId="77777777" w:rsidR="00C20E45" w:rsidRDefault="00C20E45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7106690" w14:textId="7FF113E2" w:rsidR="00C20E45" w:rsidRDefault="002A6272" w:rsidP="00C20E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C20E45" w:rsidRPr="00CF0942" w14:paraId="2AD96813" w14:textId="77777777">
        <w:trPr>
          <w:trHeight w:val="439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12D475" w14:textId="08C207DB" w:rsidR="00C20E45" w:rsidRPr="00C20E45" w:rsidRDefault="00C20E45" w:rsidP="00392937">
            <w:pPr>
              <w:suppressAutoHyphens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C20E45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Зачет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D6D3EB4" w14:textId="77777777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30B740F" w14:textId="77777777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701D85" w14:textId="77777777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D294864" w14:textId="16B40FD0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20E45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CAEC55" w14:textId="14CF5B55" w:rsidR="00C20E45" w:rsidRPr="00C20E45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20E45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CF0942" w14:paraId="3A52545E" w14:textId="77777777">
        <w:trPr>
          <w:trHeight w:val="503"/>
        </w:trPr>
        <w:tc>
          <w:tcPr>
            <w:tcW w:w="45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02E62D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92E08C" w14:textId="397553FD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D19CE" w14:textId="2EDA6EF3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8939722" w14:textId="66AC31C6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11995AC" w14:textId="65867F03" w:rsidR="001B6014" w:rsidRPr="002A6272" w:rsidRDefault="00C20E45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8FA24D" w14:textId="77777777" w:rsidR="001B6014" w:rsidRPr="002A6272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2A6272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037B5F50" w14:textId="77777777" w:rsidR="001B6014" w:rsidRDefault="001B6014" w:rsidP="00DD699F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2F04264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4D3D3DB2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Метод проблемного обучения. </w:t>
      </w:r>
    </w:p>
    <w:p w14:paraId="4174AF94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Проектный метод.</w:t>
      </w:r>
    </w:p>
    <w:p w14:paraId="34809968" w14:textId="77777777" w:rsidR="001B6014" w:rsidRDefault="001B6014" w:rsidP="00DD699F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практических заданий.</w:t>
      </w:r>
    </w:p>
    <w:p w14:paraId="7D30C152" w14:textId="77777777" w:rsidR="001B6014" w:rsidRPr="007C1E36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486088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52755562" w14:textId="77777777" w:rsidR="001B6014" w:rsidRPr="00486088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86088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49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84"/>
        <w:gridCol w:w="1189"/>
        <w:gridCol w:w="1803"/>
        <w:gridCol w:w="1389"/>
        <w:gridCol w:w="1250"/>
        <w:gridCol w:w="1113"/>
        <w:gridCol w:w="837"/>
        <w:gridCol w:w="1466"/>
      </w:tblGrid>
      <w:tr w:rsidR="001B6014" w:rsidRPr="00CF0942" w14:paraId="78A8EA06" w14:textId="7777777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596E55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EABBFF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F3B0F0F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7BDA218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003F12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18072E7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(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min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val="en-US" w:eastAsia="ru-RU"/>
              </w:rPr>
              <w:t>max</w:t>
            </w: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7C4C7D6" w14:textId="77777777" w:rsidR="001B6014" w:rsidRPr="00486088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3330DE6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86088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1B6014" w:rsidRPr="00CF0942" w14:paraId="3F410AEA" w14:textId="77777777">
        <w:trPr>
          <w:trHeight w:val="300"/>
        </w:trPr>
        <w:tc>
          <w:tcPr>
            <w:tcW w:w="94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26CE3C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C29690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16BFB8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C5E987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9CC3C6" w14:textId="77777777" w:rsidR="001B6014" w:rsidRPr="006C32A0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0F53B4" w14:textId="77777777" w:rsidR="001B6014" w:rsidRDefault="001B6014" w:rsidP="00B9017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40AF2E4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4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314C7C8" w14:textId="77777777" w:rsidR="001B6014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B6014" w:rsidRPr="00CF0942" w14:paraId="3B45E3B4" w14:textId="77777777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D4C82E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6C32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Финансовые взаимоотношения организаций</w:t>
            </w:r>
          </w:p>
        </w:tc>
      </w:tr>
      <w:tr w:rsidR="001B6014" w:rsidRPr="00CF0942" w14:paraId="5F8AE92C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33D54C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2EAD8DE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68EB6C8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C070A59" w14:textId="77777777" w:rsidR="001B6014" w:rsidRPr="006C32A0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524BD3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7AD7D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CB83C0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E3FDC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CF0942" w14:paraId="0E6F2889" w14:textId="77777777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F2013D3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CA5737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24CB41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3A4BD5A" w14:textId="77777777" w:rsidR="001B6014" w:rsidRPr="006C32A0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220102F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DC367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A235B6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76AA9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87BBF86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0942" w14:paraId="25317D1C" w14:textId="77777777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972D3B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1B6014" w:rsidRPr="00CF0942" w14:paraId="7199C44D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6995C48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4763070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52D234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FB079D2" w14:textId="77777777" w:rsidR="001B6014" w:rsidRPr="006C32A0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03E4B54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0DC876B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743ECA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DAF29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21</w:t>
            </w:r>
          </w:p>
        </w:tc>
      </w:tr>
      <w:tr w:rsidR="001B6014" w:rsidRPr="00CF0942" w14:paraId="2B7BFD47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30CAD5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861D345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BF2C58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Контрольное тестирование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9170A4" w14:textId="77777777" w:rsidR="001B6014" w:rsidRPr="006C32A0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359B02D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6C7F175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F86CDB4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18E2EB5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6A2B810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0942" w14:paraId="5F80D07B" w14:textId="77777777">
        <w:trPr>
          <w:trHeight w:val="329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EB060D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Отраслевые особенности финансов организации</w:t>
            </w:r>
          </w:p>
        </w:tc>
      </w:tr>
      <w:tr w:rsidR="001B6014" w:rsidRPr="00CF0942" w14:paraId="04F9AFEC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BCAE27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15FAD26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E827F9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Выполнение практических работ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F66B10E" w14:textId="77777777" w:rsidR="001B6014" w:rsidRPr="006C32A0" w:rsidRDefault="001B6014" w:rsidP="00B90171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1A34C1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0A9E3D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095B93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F06FB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14</w:t>
            </w:r>
          </w:p>
        </w:tc>
      </w:tr>
      <w:tr w:rsidR="001B6014" w:rsidRPr="00CF0942" w14:paraId="0459678C" w14:textId="77777777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79DEA34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D2BFED7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</w:rPr>
              <w:t>ОР.2.1.1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BDC62B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Итоговое тестирование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0C49E09" w14:textId="77777777" w:rsidR="001B6014" w:rsidRPr="006C32A0" w:rsidRDefault="001B6014" w:rsidP="00B9017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Электронный практикум.</w:t>
            </w:r>
          </w:p>
          <w:p w14:paraId="71EFB40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3D98A6B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9FEEA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19471CF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16DF01E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0942" w14:paraId="4F254D0E" w14:textId="77777777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4E60ACC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39230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00B09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422F1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Зачет с оценкой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3D6254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1F4C7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A483BF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5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31BCD0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CF0942" w14:paraId="578CE865" w14:textId="7777777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09F597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A1F8416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61B1ED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3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97B6963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E86CCCA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55-100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6B2259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D117652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1F4CDED" w14:textId="77777777" w:rsidR="001B6014" w:rsidRPr="006C32A0" w:rsidRDefault="001B6014" w:rsidP="00B9017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6C32A0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232E5DB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4CCF65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6133370" w14:textId="77777777" w:rsidR="001B6014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29A8FC46" w14:textId="118050FA" w:rsidR="001B6014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</w:rPr>
        <w:t>Конищева, М.А. Финансы организаций :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 : Сибирский федеральный университет, 2015. - 383 с. : табл., схем. - Библиогр.: с. 257-261. - ISBN 978-5-7638-3231-0 ; То же [Электронный ресурс]. - URL: http://biblioclub.ru/index.php?page=book&amp;id=435687</w:t>
      </w:r>
    </w:p>
    <w:p w14:paraId="52E2BFD4" w14:textId="7969B7E3" w:rsidR="001B6014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D430D5" w:rsidRPr="00D430D5">
        <w:rPr>
          <w:rFonts w:ascii="Times New Roman" w:hAnsi="Times New Roman" w:cs="Times New Roman"/>
          <w:sz w:val="24"/>
          <w:szCs w:val="24"/>
        </w:rPr>
        <w:t>Финансы организаций : учебное пособие / В.В. Позняков, Л.Г. Колпина, В.К. Ханкевич, В.М. Марочкина ; под ред. В.В. Познякова. - Минск : РИПО, 2016. - 332 с. : схем., табл. - Библиогр. в кн. - ISBN 978-985-503-567-2 ; То же [Электронный ресурс]. - URL: http://biblioclub.ru/index.php?page=book&amp;id=463606</w:t>
      </w:r>
    </w:p>
    <w:p w14:paraId="152448C5" w14:textId="77777777" w:rsidR="001B6014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7.2. Дополнительная литература</w:t>
      </w:r>
    </w:p>
    <w:p w14:paraId="2C08640A" w14:textId="5CC62A21" w:rsidR="001B6014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</w:rPr>
        <w:t>Балихина, Н.В. Финансы и налогообложение организаций : учебник / Н.В. Балихина, М.Е. Косов, Т.Н. Оканова. - Москва : Юнити-Дана, 2015. - 623 с. : табл. - (Magister). - Библиогр. в кн. - ISBN 978-5-238-02389-2 ; То же [Электронный ресурс]. - URL: http://biblioclub.ru/index.php?page=book&amp;id=446549</w:t>
      </w:r>
    </w:p>
    <w:p w14:paraId="58F2AF7E" w14:textId="43A10F7D" w:rsidR="001B6014" w:rsidRPr="004A477A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4A477A">
        <w:rPr>
          <w:rFonts w:ascii="Times New Roman" w:hAnsi="Times New Roman" w:cs="Times New Roman"/>
          <w:sz w:val="24"/>
          <w:szCs w:val="24"/>
        </w:rPr>
        <w:t xml:space="preserve">2. </w:t>
      </w:r>
      <w:r w:rsidR="00D430D5" w:rsidRPr="00D430D5">
        <w:rPr>
          <w:rFonts w:ascii="Times New Roman" w:hAnsi="Times New Roman" w:cs="Times New Roman"/>
          <w:sz w:val="24"/>
          <w:szCs w:val="24"/>
        </w:rPr>
        <w:t>Фридман, А.М. Финансы организации (предприятия) : учебник / А.М. Фридман. - 2-е изд. - Москва : Издательско-торговая корпорация «Дашков и К°», 2016. - 488 с. : ил. - Библиогр. в кн. - ISBN 978-5-394-02158-9 ; То же [Электронный ресурс]. - URL: http://biblioclub.ru/index.php?page=book&amp;id=453896</w:t>
      </w:r>
    </w:p>
    <w:p w14:paraId="71436922" w14:textId="2F209642" w:rsidR="001B6014" w:rsidRPr="004A477A" w:rsidRDefault="001B6014" w:rsidP="00DD699F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22540ED" w14:textId="77777777" w:rsidR="001B6014" w:rsidRPr="004A477A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A47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2A389C71" w14:textId="145E145D" w:rsidR="001B6014" w:rsidRPr="004A477A" w:rsidRDefault="001B6014" w:rsidP="00DD699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477A"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  <w:lang w:val="ru-RU"/>
        </w:rPr>
        <w:t>Управление корпоративными финансами : учебное пособие / О.Н. Ермолина, Н.Ю. Калашникова, Н.П. Кашенцева и др. - Москва ; Берлин : Директ-Медиа, 2016. - 531 с. : ил., схем., табл. - Библиогр. в кн. - ISBN 978-5-4475-8597-6 ; То же [Электронный ресурс]. - URL: http://biblioclub.ru/index.php?page=book&amp;id=444207</w:t>
      </w:r>
    </w:p>
    <w:p w14:paraId="58D65472" w14:textId="6736064C" w:rsidR="001B6014" w:rsidRPr="004A477A" w:rsidRDefault="001B6014" w:rsidP="00DD699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4A477A">
        <w:rPr>
          <w:rFonts w:ascii="Times New Roman" w:hAnsi="Times New Roman" w:cs="Times New Roman"/>
          <w:sz w:val="24"/>
          <w:szCs w:val="24"/>
          <w:lang w:val="ru-RU"/>
        </w:rPr>
        <w:t xml:space="preserve">2. </w:t>
      </w:r>
      <w:r w:rsidR="00D430D5" w:rsidRPr="00D430D5">
        <w:rPr>
          <w:rFonts w:ascii="Times New Roman" w:hAnsi="Times New Roman" w:cs="Times New Roman"/>
          <w:sz w:val="24"/>
          <w:szCs w:val="24"/>
          <w:lang w:val="ru-RU"/>
        </w:rPr>
        <w:t>Финансово-экономический механизм организации : учебное пособие / Л.В. Агаркова, Е.П. Томилина,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 : Ставропольский государственный аграрный университет, 2015. - 205 с. : схем. - Библиогр. в кн. ; То же [Электронный ресурс]. - URL: http://biblioclub.ru/index.php?page=book&amp;id=438668</w:t>
      </w:r>
    </w:p>
    <w:p w14:paraId="31727880" w14:textId="77777777" w:rsidR="001B6014" w:rsidRPr="004A477A" w:rsidRDefault="001B6014" w:rsidP="00DD699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4A477A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1187FC42" w14:textId="70C61485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  <w:r w:rsidRPr="004A477A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D430D5" w:rsidRPr="00D430D5">
        <w:rPr>
          <w:rFonts w:ascii="Times New Roman" w:hAnsi="Times New Roman" w:cs="Times New Roman"/>
          <w:sz w:val="24"/>
          <w:szCs w:val="24"/>
          <w:lang w:eastAsia="ru-RU"/>
        </w:rPr>
        <w:t>Тютюкина, Е.Б. Финансы организаций (предприятий) : учебник / Е.Б. Тютюкина. - Москва : Издательско-торговая корпорация «Дашков и К°», 2016. - 543 с. : ил. - Библиогр. в кн. - ISBN 978-5-394-01094-1 ; То же [Электронный ресурс]. - URL: http://biblioclub.ru/index.php?page=book&amp;id=453943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28E53211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7BBE7197" w14:textId="77777777" w:rsidR="001B6014" w:rsidRDefault="001B6014" w:rsidP="002E5428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418AFA1" w14:textId="77777777" w:rsidR="001B6014" w:rsidRDefault="001B6014" w:rsidP="00DD699F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5216A468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49ADF95B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64A66AD1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5F5CBCAD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03BF1025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659D99ED" w14:textId="77777777" w:rsidR="001B6014" w:rsidRDefault="001B6014" w:rsidP="00DD699F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6A26FB07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747924E4" w14:textId="77777777" w:rsidR="001B6014" w:rsidRDefault="001B6014" w:rsidP="004A477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Электронная среда обучения Moodle, сгенерированная на сайте Мининского университета;</w:t>
      </w:r>
    </w:p>
    <w:p w14:paraId="66892780" w14:textId="77777777" w:rsidR="001B6014" w:rsidRDefault="001B6014" w:rsidP="004A477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Word (версии 2003, 2007, 2010 и далее) - текстовый процессор;</w:t>
      </w:r>
    </w:p>
    <w:p w14:paraId="36BD5043" w14:textId="77777777" w:rsidR="001B6014" w:rsidRDefault="001B6014" w:rsidP="004A477A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Microsoft Office PowerPoint (версии 2003, 2007, 2010 и далее) - программа презентационной графики.</w:t>
      </w:r>
    </w:p>
    <w:p w14:paraId="17BCF05C" w14:textId="77777777" w:rsidR="001B6014" w:rsidRPr="00CF0942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465DC0F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15C12292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www.biblioclub.ru - ЭБС "Университетская библиотека онлайн"</w:t>
      </w:r>
    </w:p>
    <w:p w14:paraId="2D57F629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www.elibrary.ru - Научная электронная библиотека</w:t>
      </w:r>
    </w:p>
    <w:p w14:paraId="228B427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www.ebiblioteka.ru - Универсальные базы данных изданий</w:t>
      </w:r>
    </w:p>
    <w:p w14:paraId="5380775C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www.rsl.ru - Российская государственная библиотека</w:t>
      </w:r>
    </w:p>
    <w:p w14:paraId="026FF8DD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www.rusedu.ru - Архив учебных программ и презентаций</w:t>
      </w:r>
    </w:p>
    <w:p w14:paraId="1CAAF41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www.cfjournal.hse.ru - Электронный журнал "Корпоративные финансы"</w:t>
      </w:r>
    </w:p>
    <w:p w14:paraId="65635DAA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www.auditfin.com - журнал "Аудит и финансовый анализ"</w:t>
      </w:r>
    </w:p>
    <w:p w14:paraId="300D39E5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www.fin-izdat.ru/journal/fa/ - журнал "Финансовая аналитика: проблемы и решения"</w:t>
      </w:r>
    </w:p>
    <w:p w14:paraId="0672D8B1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www.finam.ru - Инвестиционная группа Финанс-аналитик</w:t>
      </w:r>
    </w:p>
    <w:p w14:paraId="7EEFB140" w14:textId="77777777" w:rsidR="001B6014" w:rsidRDefault="001B6014" w:rsidP="00DD699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www.gks.ru - Официальный сайт Федеральной службы государственной статистики</w:t>
      </w:r>
    </w:p>
    <w:p w14:paraId="4C6FD1DF" w14:textId="77777777" w:rsidR="001B6014" w:rsidRPr="003C2640" w:rsidRDefault="001B6014" w:rsidP="003C264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78D327F5" w14:textId="77777777" w:rsidR="001B6014" w:rsidRDefault="001B6014" w:rsidP="00423123">
      <w:pPr>
        <w:pStyle w:val="2"/>
        <w:rPr>
          <w:lang w:eastAsia="ru-RU"/>
        </w:rPr>
      </w:pPr>
    </w:p>
    <w:p w14:paraId="57B0DAF0" w14:textId="77777777" w:rsidR="001B6014" w:rsidRDefault="001B6014" w:rsidP="00423123">
      <w:pPr>
        <w:rPr>
          <w:lang w:eastAsia="ru-RU"/>
        </w:rPr>
      </w:pPr>
    </w:p>
    <w:p w14:paraId="36CC099F" w14:textId="77777777" w:rsidR="001B6014" w:rsidRDefault="001B6014" w:rsidP="00423123">
      <w:pPr>
        <w:rPr>
          <w:lang w:eastAsia="ru-RU"/>
        </w:rPr>
      </w:pPr>
    </w:p>
    <w:p w14:paraId="4C99E9D5" w14:textId="77777777" w:rsidR="001B6014" w:rsidRDefault="001B6014" w:rsidP="00423123">
      <w:pPr>
        <w:rPr>
          <w:lang w:eastAsia="ru-RU"/>
        </w:rPr>
      </w:pPr>
    </w:p>
    <w:p w14:paraId="47AC7EC0" w14:textId="77777777" w:rsidR="001B6014" w:rsidRDefault="001B6014" w:rsidP="00423123">
      <w:pPr>
        <w:rPr>
          <w:lang w:eastAsia="ru-RU"/>
        </w:rPr>
      </w:pPr>
    </w:p>
    <w:p w14:paraId="3F875495" w14:textId="77777777" w:rsidR="001B6014" w:rsidRDefault="001B6014" w:rsidP="00423123">
      <w:pPr>
        <w:rPr>
          <w:lang w:eastAsia="ru-RU"/>
        </w:rPr>
      </w:pPr>
    </w:p>
    <w:p w14:paraId="45C4A0E2" w14:textId="77777777" w:rsidR="001B6014" w:rsidRDefault="001B6014" w:rsidP="00423123">
      <w:pPr>
        <w:rPr>
          <w:lang w:eastAsia="ru-RU"/>
        </w:rPr>
      </w:pPr>
    </w:p>
    <w:p w14:paraId="235CE641" w14:textId="77777777" w:rsidR="001B6014" w:rsidRDefault="001B6014" w:rsidP="00423123">
      <w:pPr>
        <w:rPr>
          <w:lang w:eastAsia="ru-RU"/>
        </w:rPr>
      </w:pPr>
    </w:p>
    <w:p w14:paraId="3DFA1186" w14:textId="77777777" w:rsidR="001B6014" w:rsidRDefault="001B6014" w:rsidP="00423123">
      <w:pPr>
        <w:rPr>
          <w:lang w:eastAsia="ru-RU"/>
        </w:rPr>
      </w:pPr>
    </w:p>
    <w:p w14:paraId="3D7F0737" w14:textId="77777777" w:rsidR="001B6014" w:rsidRDefault="001B6014" w:rsidP="00423123">
      <w:pPr>
        <w:rPr>
          <w:lang w:eastAsia="ru-RU"/>
        </w:rPr>
      </w:pPr>
    </w:p>
    <w:p w14:paraId="4D449209" w14:textId="77777777" w:rsidR="001B6014" w:rsidRDefault="001B6014" w:rsidP="00423123">
      <w:pPr>
        <w:rPr>
          <w:lang w:eastAsia="ru-RU"/>
        </w:rPr>
      </w:pPr>
    </w:p>
    <w:p w14:paraId="5AA340EE" w14:textId="77777777" w:rsidR="001B6014" w:rsidRDefault="001B6014" w:rsidP="00423123">
      <w:pPr>
        <w:rPr>
          <w:lang w:eastAsia="ru-RU"/>
        </w:rPr>
      </w:pPr>
    </w:p>
    <w:p w14:paraId="43FEC640" w14:textId="77777777" w:rsidR="001B6014" w:rsidRDefault="001B6014" w:rsidP="00423123">
      <w:pPr>
        <w:rPr>
          <w:lang w:eastAsia="ru-RU"/>
        </w:rPr>
      </w:pPr>
    </w:p>
    <w:p w14:paraId="20084C49" w14:textId="77777777" w:rsidR="001B6014" w:rsidRDefault="001B6014" w:rsidP="00423123">
      <w:pPr>
        <w:rPr>
          <w:lang w:eastAsia="ru-RU"/>
        </w:rPr>
      </w:pPr>
    </w:p>
    <w:p w14:paraId="1C60A506" w14:textId="77777777" w:rsidR="001B6014" w:rsidRPr="00F708A5" w:rsidRDefault="001B6014" w:rsidP="00423123">
      <w:pPr>
        <w:pStyle w:val="2"/>
        <w:rPr>
          <w:lang w:eastAsia="ru-RU"/>
        </w:rPr>
      </w:pPr>
      <w:bookmarkStart w:id="14" w:name="_Toc510460875"/>
      <w:r>
        <w:rPr>
          <w:lang w:eastAsia="ru-RU"/>
        </w:rPr>
        <w:lastRenderedPageBreak/>
        <w:t xml:space="preserve">5.5. </w:t>
      </w:r>
      <w:r w:rsidRPr="00F708A5">
        <w:rPr>
          <w:lang w:eastAsia="ru-RU"/>
        </w:rPr>
        <w:t>ПРОГРАММА ДИСЦИПЛИНЫ</w:t>
      </w:r>
      <w:bookmarkEnd w:id="14"/>
    </w:p>
    <w:p w14:paraId="42A78689" w14:textId="77777777" w:rsidR="001B6014" w:rsidRPr="0049631C" w:rsidRDefault="001B6014" w:rsidP="00423123">
      <w:pPr>
        <w:pStyle w:val="2"/>
        <w:rPr>
          <w:caps/>
          <w:lang w:eastAsia="ru-RU"/>
        </w:rPr>
      </w:pPr>
      <w:bookmarkStart w:id="15" w:name="_Toc510460876"/>
      <w:r w:rsidRPr="0049631C">
        <w:rPr>
          <w:caps/>
          <w:lang w:eastAsia="ru-RU"/>
        </w:rPr>
        <w:t>«Мировая экономика И МЕЖДУНАРОДНЫЕ ЭКОНОМИЧЕСКИЕ ОТНОШЕНИЯ»</w:t>
      </w:r>
      <w:bookmarkEnd w:id="15"/>
    </w:p>
    <w:p w14:paraId="2FE107D1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66F5B2CB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7AD8F5BA" w14:textId="77777777" w:rsidR="001B6014" w:rsidRDefault="001B6014" w:rsidP="00642F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Дисциплина «</w:t>
      </w:r>
      <w:r>
        <w:rPr>
          <w:rFonts w:ascii="Times New Roman" w:hAnsi="Times New Roman" w:cs="Times New Roman"/>
          <w:sz w:val="24"/>
          <w:szCs w:val="24"/>
        </w:rPr>
        <w:t xml:space="preserve">Мировая экономика и МЭО» служит формирования общекультурной и профессиональной компетенций. </w:t>
      </w:r>
      <w:r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057D48F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</w:t>
      </w:r>
      <w:r w:rsidRPr="00C64E5D">
        <w:rPr>
          <w:rFonts w:ascii="Times New Roman" w:hAnsi="Times New Roman" w:cs="Times New Roman"/>
          <w:sz w:val="24"/>
          <w:szCs w:val="24"/>
          <w:lang w:eastAsia="ru-RU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748252AE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46AACA3B" w14:textId="77777777" w:rsidR="001B6014" w:rsidRDefault="001B6014" w:rsidP="004A477A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14:paraId="211D1E5D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522A2F5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CD294A7" w14:textId="77777777" w:rsidR="001B6014" w:rsidRDefault="001B6014" w:rsidP="004A477A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Программа дисциплины «Мировая экономика и МЭО» предназначена для студентов 2 курса.</w:t>
      </w:r>
    </w:p>
    <w:p w14:paraId="459DAA0D" w14:textId="77777777" w:rsidR="001B6014" w:rsidRDefault="001B6014" w:rsidP="00257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Для освоения дисциплины «Мировая экономика и МЭО»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14:paraId="4C919754" w14:textId="77777777" w:rsidR="001B6014" w:rsidRDefault="001B6014" w:rsidP="00257321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Дисциплина «Мировая экономика и МЭО»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14:paraId="08674CDB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7DFC3124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4EF62C23" w14:textId="77777777" w:rsidR="001B6014" w:rsidRDefault="001B6014" w:rsidP="00257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 xml:space="preserve">Целью </w:t>
      </w:r>
      <w:r>
        <w:rPr>
          <w:rFonts w:ascii="Times New Roman" w:hAnsi="Times New Roman" w:cs="Times New Roman"/>
          <w:sz w:val="24"/>
          <w:szCs w:val="24"/>
        </w:rPr>
        <w:t>освоения дисциплины 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>
        <w:rPr>
          <w:rFonts w:ascii="Times New Roman" w:hAnsi="Times New Roman" w:cs="Times New Roman"/>
          <w:i/>
          <w:iCs/>
          <w:color w:val="FF0000"/>
          <w:sz w:val="24"/>
          <w:szCs w:val="24"/>
        </w:rPr>
        <w:t xml:space="preserve"> </w:t>
      </w:r>
    </w:p>
    <w:p w14:paraId="55081082" w14:textId="77777777" w:rsidR="001B6014" w:rsidRDefault="001B6014" w:rsidP="00257321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054B53">
        <w:rPr>
          <w:rFonts w:ascii="Times New Roman" w:hAnsi="Times New Roman" w:cs="Times New Roman"/>
          <w:b/>
          <w:bCs/>
          <w:sz w:val="24"/>
          <w:szCs w:val="24"/>
        </w:rPr>
        <w:t>Задачи дисциплины</w:t>
      </w:r>
      <w:r>
        <w:rPr>
          <w:rFonts w:ascii="Times New Roman" w:hAnsi="Times New Roman" w:cs="Times New Roman"/>
          <w:sz w:val="24"/>
          <w:szCs w:val="24"/>
        </w:rPr>
        <w:t xml:space="preserve">: </w:t>
      </w:r>
    </w:p>
    <w:p w14:paraId="316E243E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-рассмотрение проблем формирования и эволюции мирового хозяйства;</w:t>
      </w:r>
    </w:p>
    <w:p w14:paraId="69713045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-изучение основных теорий и концепций мировой экономики;</w:t>
      </w:r>
    </w:p>
    <w:p w14:paraId="3655A76D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-анализ и оценка финансового и природно-ресурсного потенциала мирового хозяйства;</w:t>
      </w:r>
    </w:p>
    <w:p w14:paraId="0F04CAB4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-выявление основных тенденций функционирования мировой экономики;</w:t>
      </w:r>
    </w:p>
    <w:p w14:paraId="45E12785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-изучение динамики и развития различных форм международных экономических отношений;</w:t>
      </w:r>
    </w:p>
    <w:p w14:paraId="69B5E1C5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-определение роли международного разделения труда в становлении мировой экономики;</w:t>
      </w:r>
    </w:p>
    <w:p w14:paraId="01A33536" w14:textId="77777777" w:rsidR="001B6014" w:rsidRDefault="001B6014" w:rsidP="00E7616C">
      <w:pPr>
        <w:shd w:val="clear" w:color="auto" w:fill="FFFFFF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-исследование эволюции взаимоотношений России с международными экономическими организациями и объединениями.</w:t>
      </w:r>
    </w:p>
    <w:p w14:paraId="6D3D08A5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9818C57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9F1C849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p w14:paraId="2B9D7AD4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FF0000"/>
          <w:lang w:eastAsia="ru-RU"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1113"/>
        <w:gridCol w:w="1804"/>
        <w:gridCol w:w="1249"/>
        <w:gridCol w:w="1977"/>
        <w:gridCol w:w="1771"/>
        <w:gridCol w:w="1519"/>
      </w:tblGrid>
      <w:tr w:rsidR="001B6014" w:rsidRPr="00CF789B" w14:paraId="10104744" w14:textId="77777777">
        <w:trPr>
          <w:trHeight w:val="385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7DD67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D9A00C1" w14:textId="77777777" w:rsidR="001B6014" w:rsidRDefault="001B6014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81BBE4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60C08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C5EC9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12C4AE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CF789B" w14:paraId="349B104C" w14:textId="77777777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8ABF70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DF0D51" w14:textId="77777777" w:rsidR="001B6014" w:rsidRPr="00860814" w:rsidRDefault="001B6014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0ED044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5893A6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252412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6FE57511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50C905A9" w14:textId="77777777" w:rsidR="001B6014" w:rsidRDefault="001B6014" w:rsidP="00C64E5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EB013B" w14:textId="77777777" w:rsidR="001B6014" w:rsidRDefault="001B6014" w:rsidP="005B58FA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</w:tr>
      <w:tr w:rsidR="001B6014" w:rsidRPr="00CF789B" w14:paraId="59BC0B10" w14:textId="77777777">
        <w:trPr>
          <w:trHeight w:val="331"/>
        </w:trPr>
        <w:tc>
          <w:tcPr>
            <w:tcW w:w="11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D019C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C39AE2" w14:textId="77777777" w:rsidR="001B6014" w:rsidRPr="00860814" w:rsidRDefault="001B6014" w:rsidP="005B58F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19A871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9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5FD6D0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7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C0A24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781E9140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B73012" w14:textId="77777777" w:rsidR="001B6014" w:rsidRDefault="001B6014" w:rsidP="005B5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Проект</w:t>
            </w:r>
          </w:p>
        </w:tc>
      </w:tr>
    </w:tbl>
    <w:p w14:paraId="1E014D91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14:paraId="3309649B" w14:textId="77777777" w:rsidR="001B6014" w:rsidRDefault="001B6014" w:rsidP="0025732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0A65593E" w14:textId="77777777" w:rsidR="001B6014" w:rsidRDefault="001B6014" w:rsidP="0025732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5.1. Тематический план</w:t>
      </w: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715"/>
        <w:gridCol w:w="3817"/>
        <w:gridCol w:w="836"/>
        <w:gridCol w:w="835"/>
        <w:gridCol w:w="1387"/>
        <w:gridCol w:w="1005"/>
        <w:gridCol w:w="838"/>
      </w:tblGrid>
      <w:tr w:rsidR="001B6014" w:rsidRPr="00CF789B" w14:paraId="518E55A0" w14:textId="77777777">
        <w:trPr>
          <w:trHeight w:val="203"/>
        </w:trPr>
        <w:tc>
          <w:tcPr>
            <w:tcW w:w="70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1D453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№ </w:t>
            </w: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п/п</w:t>
            </w:r>
          </w:p>
        </w:tc>
        <w:tc>
          <w:tcPr>
            <w:tcW w:w="37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F5107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Наименование темы/раздела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859C2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C3F50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9C199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B6014" w:rsidRPr="00CF789B" w14:paraId="4A387D6C" w14:textId="77777777">
        <w:trPr>
          <w:trHeight w:val="533"/>
        </w:trPr>
        <w:tc>
          <w:tcPr>
            <w:tcW w:w="93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77B590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D385D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E84CE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FDC3E1E" w14:textId="77777777" w:rsidR="001B6014" w:rsidRDefault="001B6014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3F48082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E62D1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D1B5CF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B6014" w:rsidRPr="00CF789B" w14:paraId="0A89729E" w14:textId="77777777">
        <w:trPr>
          <w:trHeight w:val="1"/>
        </w:trPr>
        <w:tc>
          <w:tcPr>
            <w:tcW w:w="936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306D0D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D47D3E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D56E3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0F1304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D52CEB" w14:textId="77777777" w:rsidR="001B6014" w:rsidRDefault="001B6014" w:rsidP="00931111">
            <w:pPr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28FE26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AAE7BF" w14:textId="77777777" w:rsidR="001B6014" w:rsidRDefault="001B6014" w:rsidP="00931111">
            <w:pPr>
              <w:spacing w:after="0" w:line="240" w:lineRule="auto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</w:p>
        </w:tc>
      </w:tr>
      <w:tr w:rsidR="001B6014" w:rsidRPr="00CF789B" w14:paraId="28CB5B4B" w14:textId="77777777">
        <w:trPr>
          <w:trHeight w:val="1"/>
        </w:trPr>
        <w:tc>
          <w:tcPr>
            <w:tcW w:w="936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FEBDF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 семестр</w:t>
            </w:r>
          </w:p>
        </w:tc>
      </w:tr>
      <w:tr w:rsidR="001B6014" w:rsidRPr="00CF789B" w14:paraId="1BEF0248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7A118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004F1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E75C1B" w14:textId="7B4C2381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C55279" w14:textId="53595CF1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F9BD8E" w14:textId="1750AC45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E9C301" w14:textId="5A676D3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="001B6014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EAF613" w14:textId="58D15A4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32,5</w:t>
            </w:r>
          </w:p>
        </w:tc>
      </w:tr>
      <w:tr w:rsidR="001B6014" w:rsidRPr="00CF789B" w14:paraId="2B895D03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3753A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912328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Мировая экономика и мировое хозяйство: экономическая сущность, структура, основные черты, этапы становления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развития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FE882D" w14:textId="072634C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B0D9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058BF6" w14:textId="4BEE209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D72CF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0E5D0D6" w14:textId="4C10BD3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7D85F79D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C2099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1.2.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F5D278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Основные теории и концепции мировой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983AC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3E7CB" w14:textId="65733B27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3B0281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FFEAC7" w14:textId="7470ED4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FDEB300" w14:textId="30C1DE0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B6014" w:rsidRPr="00CF789B" w14:paraId="6D2BF67C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79427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78F99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Классификация стран мира: типология, критерии, структура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4C952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03F32E" w14:textId="3B5D34B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C95140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2D8AF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437D67C" w14:textId="224C9F2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5D29D5F6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9BF00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1.4.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54157B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Финансово-кредитная и валютная система мирового хозяйства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900D3" w14:textId="2EEDEBBA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31832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807915" w14:textId="6AB26C5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2B1EA47" w14:textId="2CF02D3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7582DA" w14:textId="60977A44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5EAA0F17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02265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1.5.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86C27B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Природно - ресурсный потенциал мировой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DFDCD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2752F6" w14:textId="187D42D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0A665B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A98AF6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8D52B1" w14:textId="05CC20B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38C26F6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11C77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1.6.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E1CE49C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Современные тенденции развития мировой экономики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7B151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E57DF5" w14:textId="212EC44E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1DEEFB" w14:textId="4B97D97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F65D7E5" w14:textId="46450A70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183553" w14:textId="73A19E6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546E2891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39338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7AFC8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color w:val="FF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3717F2" w14:textId="61531938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9E6246" w14:textId="4DEC2474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2CFC96" w14:textId="6111A1A9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E2C235" w14:textId="24CC20FE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41628A" w14:textId="42DC970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35,5</w:t>
            </w:r>
          </w:p>
        </w:tc>
      </w:tr>
      <w:tr w:rsidR="001B6014" w:rsidRPr="00CF789B" w14:paraId="4A78383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1713C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2.1.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5D74C2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Сущность и формы международных экономических отношений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54FF4E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D34275" w14:textId="56F8BB17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BA9444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ADB727" w14:textId="7F9C5575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583F10" w14:textId="726A312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12E93D3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120D2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2.2.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900D61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Международное разделение труда: сущность, формы, типы, факторы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5E0527" w14:textId="530985F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F8700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7EE062E" w14:textId="29A5D13A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70082A" w14:textId="0667A5A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F5EF47" w14:textId="1FE0473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0B8305E8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DEB57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2.3.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E5209A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Международная специализация и международное кооперирование производства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20838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625B69" w14:textId="6FA6E69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D5999A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691CBF" w14:textId="2330927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80AD3E" w14:textId="299AB658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B6014" w:rsidRPr="00CF789B" w14:paraId="62E5E8DD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865BB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2.4.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794B6F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Мировой рынок и международная торговля</w:t>
            </w:r>
            <w:r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товарами/услугами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4F8D89" w14:textId="3B5D1FF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F57AB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7709B70" w14:textId="335D4F53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07E7F0" w14:textId="02F5A90F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59AA45" w14:textId="7B725D07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1B6014" w:rsidRPr="00CF789B" w14:paraId="6FA3FF6B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23514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2.5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F21FAE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Международное движение капитала: сущность, структура, динамика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63EF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9A3AA8" w14:textId="7FD81C64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6C9305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F4FAC34" w14:textId="6C59B17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8E2EBE" w14:textId="40E4F023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="00CF650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,5</w:t>
            </w:r>
          </w:p>
        </w:tc>
      </w:tr>
      <w:tr w:rsidR="001B6014" w:rsidRPr="00CF789B" w14:paraId="5BEB6C57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8AA84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2.6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F658D2C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Международная миграция рабочей силы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E5965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6811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53539B" w14:textId="7CC98C4B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4BB2BA3" w14:textId="032D504E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85ED3E" w14:textId="29BF3B0D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7</w:t>
            </w:r>
          </w:p>
        </w:tc>
      </w:tr>
      <w:tr w:rsidR="001B6014" w:rsidRPr="00CF789B" w14:paraId="238A86D0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A8398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2.7</w:t>
            </w: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37D14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Международные экономические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D2597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BFAF22" w14:textId="64468632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AE70F6" w14:textId="2F71C818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305D6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7B9EDD" w14:textId="1B87A01C" w:rsidR="001B6014" w:rsidRDefault="00CF6501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</w:tr>
      <w:tr w:rsidR="000B011C" w:rsidRPr="00CF789B" w14:paraId="0ED9F6F3" w14:textId="77777777">
        <w:trPr>
          <w:trHeight w:val="1"/>
        </w:trPr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20BBA6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7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CBADF0" w14:textId="308AD357" w:rsidR="000B011C" w:rsidRDefault="000B011C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Зачет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DCB9D5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D224EE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BDF7E60" w14:textId="77777777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000064" w14:textId="58DA7ED4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31BDC29" w14:textId="51407D21" w:rsidR="000B011C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CF789B" w14:paraId="5D958F46" w14:textId="77777777">
        <w:trPr>
          <w:trHeight w:val="357"/>
        </w:trPr>
        <w:tc>
          <w:tcPr>
            <w:tcW w:w="44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629D13" w14:textId="6DB37A53" w:rsidR="001B6014" w:rsidRPr="00CF6501" w:rsidRDefault="001B6014" w:rsidP="000B01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30AEA1" w14:textId="435C7066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4A83054" w14:textId="52EB560B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352D830" w14:textId="1D1903AE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3C82D5" w14:textId="354965A5" w:rsidR="001B6014" w:rsidRPr="00CF6501" w:rsidRDefault="000B011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873CD3F" w14:textId="77777777" w:rsidR="001B6014" w:rsidRPr="00CF6501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F6501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4DA662C5" w14:textId="77777777" w:rsidR="001B6014" w:rsidRDefault="001B6014" w:rsidP="00257321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color w:val="FF0000"/>
          <w:sz w:val="16"/>
          <w:szCs w:val="16"/>
          <w:lang w:eastAsia="ru-RU"/>
        </w:rPr>
      </w:pPr>
    </w:p>
    <w:p w14:paraId="03280074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30A6104C" w14:textId="77777777" w:rsidR="001B6014" w:rsidRDefault="001B6014" w:rsidP="00257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Проблемное обучение. </w:t>
      </w:r>
    </w:p>
    <w:p w14:paraId="6DCC0941" w14:textId="77777777" w:rsidR="001B6014" w:rsidRDefault="001B6014" w:rsidP="00257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Метод проектов.</w:t>
      </w:r>
    </w:p>
    <w:p w14:paraId="478BE4B2" w14:textId="77777777" w:rsidR="001B6014" w:rsidRDefault="001B6014" w:rsidP="00257321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заданий.</w:t>
      </w:r>
    </w:p>
    <w:p w14:paraId="5CD151A9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24FA7BF2" w14:textId="77777777" w:rsidR="008B3997" w:rsidRDefault="008B399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6536A7CB" w14:textId="08F4735D" w:rsidR="001B6014" w:rsidRPr="0049631C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6. Рейтинг-план</w:t>
      </w:r>
    </w:p>
    <w:p w14:paraId="7CD00A0F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6.1. Рейтинг-план (по дисциплине) </w:t>
      </w:r>
    </w:p>
    <w:tbl>
      <w:tblPr>
        <w:tblW w:w="49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0"/>
        <w:gridCol w:w="1721"/>
        <w:gridCol w:w="32"/>
        <w:gridCol w:w="80"/>
        <w:gridCol w:w="1517"/>
        <w:gridCol w:w="1381"/>
        <w:gridCol w:w="37"/>
        <w:gridCol w:w="937"/>
        <w:gridCol w:w="61"/>
        <w:gridCol w:w="1051"/>
        <w:gridCol w:w="1249"/>
        <w:gridCol w:w="1092"/>
      </w:tblGrid>
      <w:tr w:rsidR="001B6014" w:rsidRPr="00CF789B" w14:paraId="0BAD9EF5" w14:textId="77777777">
        <w:trPr>
          <w:trHeight w:val="600"/>
        </w:trPr>
        <w:tc>
          <w:tcPr>
            <w:tcW w:w="46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1ED03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№ п/п</w:t>
            </w:r>
          </w:p>
        </w:tc>
        <w:tc>
          <w:tcPr>
            <w:tcW w:w="171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25D3A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Код ОР дисциплины</w:t>
            </w:r>
          </w:p>
        </w:tc>
        <w:tc>
          <w:tcPr>
            <w:tcW w:w="156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34633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Виды учебной деятельности</w:t>
            </w:r>
          </w:p>
          <w:p w14:paraId="47CEF06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обучающегося</w:t>
            </w:r>
          </w:p>
        </w:tc>
        <w:tc>
          <w:tcPr>
            <w:tcW w:w="13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E9548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Средства оценивания</w:t>
            </w:r>
          </w:p>
        </w:tc>
        <w:tc>
          <w:tcPr>
            <w:tcW w:w="101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5D2A0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Балл за конкретное задание</w:t>
            </w:r>
          </w:p>
          <w:p w14:paraId="4321CD4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(</w:t>
            </w:r>
            <w:r>
              <w:rPr>
                <w:rFonts w:ascii="Times New Roman" w:hAnsi="Times New Roman" w:cs="Times New Roman"/>
                <w:lang w:val="en-US" w:eastAsia="ru-RU"/>
              </w:rPr>
              <w:t>min</w:t>
            </w:r>
            <w:r>
              <w:rPr>
                <w:rFonts w:ascii="Times New Roman" w:hAnsi="Times New Roman" w:cs="Times New Roman"/>
                <w:lang w:eastAsia="ru-RU"/>
              </w:rPr>
              <w:t>-</w:t>
            </w:r>
            <w:r>
              <w:rPr>
                <w:rFonts w:ascii="Times New Roman" w:hAnsi="Times New Roman" w:cs="Times New Roman"/>
                <w:lang w:val="en-US" w:eastAsia="ru-RU"/>
              </w:rPr>
              <w:t>max</w:t>
            </w:r>
            <w:r>
              <w:rPr>
                <w:rFonts w:ascii="Times New Roman" w:hAnsi="Times New Roman" w:cs="Times New Roman"/>
                <w:lang w:eastAsia="ru-RU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CCA68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Число заданий за семестр</w:t>
            </w:r>
          </w:p>
        </w:tc>
        <w:tc>
          <w:tcPr>
            <w:tcW w:w="228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1DA0C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Баллы</w:t>
            </w:r>
          </w:p>
        </w:tc>
      </w:tr>
      <w:tr w:rsidR="001B6014" w:rsidRPr="00CF789B" w14:paraId="4D610F13" w14:textId="77777777">
        <w:trPr>
          <w:trHeight w:val="300"/>
        </w:trPr>
        <w:tc>
          <w:tcPr>
            <w:tcW w:w="46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B7CB02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1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F3C330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560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93B4AF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876E29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12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99EF26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787BA4" w14:textId="77777777" w:rsidR="001B6014" w:rsidRDefault="001B6014" w:rsidP="00931111">
            <w:pPr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D2C1FB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Минимальный</w:t>
            </w:r>
          </w:p>
        </w:tc>
        <w:tc>
          <w:tcPr>
            <w:tcW w:w="106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0C980D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Максимальный</w:t>
            </w:r>
          </w:p>
        </w:tc>
      </w:tr>
      <w:tr w:rsidR="001B6014" w:rsidRPr="00CF789B" w14:paraId="5F4B9EC0" w14:textId="77777777">
        <w:trPr>
          <w:trHeight w:val="300"/>
        </w:trPr>
        <w:tc>
          <w:tcPr>
            <w:tcW w:w="9408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8C2A9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 1.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Мировая экономика: основные черты и тенденции развития</w:t>
            </w:r>
          </w:p>
        </w:tc>
      </w:tr>
      <w:tr w:rsidR="001B6014" w:rsidRPr="00CF789B" w14:paraId="68526E36" w14:textId="77777777">
        <w:trPr>
          <w:trHeight w:val="540"/>
        </w:trPr>
        <w:tc>
          <w:tcPr>
            <w:tcW w:w="4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316242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68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3760EC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212EF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1.2</w:t>
            </w:r>
          </w:p>
        </w:tc>
        <w:tc>
          <w:tcPr>
            <w:tcW w:w="138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B13E205" w14:textId="77777777" w:rsidR="001B6014" w:rsidRDefault="001B6014" w:rsidP="00931111">
            <w:pPr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4D2B25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08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20F480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F4B31C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067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2C05A3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B6014" w:rsidRPr="00CF789B" w14:paraId="396D654F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D5AF33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53190D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98F999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1.3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50358B8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C6F6D2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9BB30A2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D458AFE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FF231C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5A9A2A91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4D4477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EC669C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CD6124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1.5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B87ECB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891B1F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864A653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84D78F9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F26B27D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3FC4DAB7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75FEF9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6784C4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013FFE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1.6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4C801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3DB611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2280ADF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535AEE1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782CB7B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48D2646C" w14:textId="77777777">
        <w:trPr>
          <w:trHeight w:val="960"/>
        </w:trPr>
        <w:tc>
          <w:tcPr>
            <w:tcW w:w="460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E077EA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  <w:tc>
          <w:tcPr>
            <w:tcW w:w="1682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094087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ОР.1.2.1</w:t>
            </w:r>
          </w:p>
        </w:tc>
        <w:tc>
          <w:tcPr>
            <w:tcW w:w="1591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A15B80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Выполнение Итогового задания по Разделу 1</w:t>
            </w:r>
          </w:p>
        </w:tc>
        <w:tc>
          <w:tcPr>
            <w:tcW w:w="138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E42264F" w14:textId="77777777" w:rsidR="001B6014" w:rsidRDefault="001B6014" w:rsidP="00931111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Кейс-задание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AC47F5E" w14:textId="77777777" w:rsidR="001B6014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13-20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F56E46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845606" w14:textId="77777777" w:rsidR="001B6014" w:rsidRDefault="001B6014" w:rsidP="00D849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13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E4F68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</w:tr>
      <w:tr w:rsidR="001B6014" w:rsidRPr="00CF789B" w14:paraId="5F6F8529" w14:textId="77777777">
        <w:trPr>
          <w:trHeight w:val="180"/>
        </w:trPr>
        <w:tc>
          <w:tcPr>
            <w:tcW w:w="9408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A6352E2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 2.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 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Международные экономические отношения: основные черты и особенности</w:t>
            </w:r>
          </w:p>
        </w:tc>
      </w:tr>
      <w:tr w:rsidR="001B6014" w:rsidRPr="00CF789B" w14:paraId="35BE37CC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45466A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6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F3496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53860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2.1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3498851" w14:textId="77777777" w:rsidR="001B6014" w:rsidRDefault="001B6014" w:rsidP="00931111">
            <w:pPr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6FF7A1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1FBCF6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45140DE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326E4B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B6014" w:rsidRPr="00CF789B" w14:paraId="0A77B3F6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D6F4D0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7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EAB6B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46FAA7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2.3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AECB030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5300A8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F120A27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21C842F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B07EF64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3AB97B22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D3F95A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8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B5DAEE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40B3EA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2.5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E6EDCF0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E1EC85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4-5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DF893B0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44697DC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4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33CB35B" w14:textId="77777777" w:rsidR="001B6014" w:rsidRDefault="001B6014" w:rsidP="00931111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</w:t>
            </w:r>
          </w:p>
        </w:tc>
      </w:tr>
      <w:tr w:rsidR="001B6014" w:rsidRPr="00CF789B" w14:paraId="6AF1D85B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8B58F5B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9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849854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789D75E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практического задания по теме 2.7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E18194D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eastAsia="ru-RU"/>
              </w:rPr>
              <w:t>Тест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D8F64E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2-3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11DF7A3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5B1F14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681C1B9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3</w:t>
            </w:r>
          </w:p>
        </w:tc>
      </w:tr>
      <w:tr w:rsidR="001B6014" w:rsidRPr="00CF789B" w14:paraId="6B84B506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B06088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10</w:t>
            </w: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820B6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ОР.2.2.1</w:t>
            </w: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4FCE2AF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</w:rPr>
              <w:t>Выполнение Итогового задания по Разделу 2</w:t>
            </w: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491331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162835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20-50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7B55E6CA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1</w:t>
            </w: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83BE1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20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3E1FF84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  <w:r>
              <w:rPr>
                <w:rFonts w:ascii="Times New Roman" w:hAnsi="Times New Roman" w:cs="Times New Roman"/>
                <w:lang w:eastAsia="ru-RU"/>
              </w:rPr>
              <w:t>50</w:t>
            </w:r>
          </w:p>
        </w:tc>
      </w:tr>
      <w:tr w:rsidR="001B6014" w:rsidRPr="00CF789B" w14:paraId="1BF8ECFA" w14:textId="77777777">
        <w:trPr>
          <w:trHeight w:val="195"/>
        </w:trPr>
        <w:tc>
          <w:tcPr>
            <w:tcW w:w="46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D21A356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791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6E83F354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4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571ADC98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34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C8D8F75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Итого</w:t>
            </w:r>
          </w:p>
        </w:tc>
        <w:tc>
          <w:tcPr>
            <w:tcW w:w="95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DC545FC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41A9D27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lang w:eastAsia="ru-RU"/>
              </w:rPr>
            </w:pPr>
          </w:p>
        </w:tc>
        <w:tc>
          <w:tcPr>
            <w:tcW w:w="122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7C0BBB61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 w:rsidRPr="00D8490F">
              <w:rPr>
                <w:rFonts w:ascii="Times New Roman" w:hAnsi="Times New Roman" w:cs="Times New Roman"/>
                <w:b/>
                <w:bCs/>
                <w:lang w:eastAsia="ru-RU"/>
              </w:rPr>
              <w:t>55</w:t>
            </w:r>
          </w:p>
        </w:tc>
        <w:tc>
          <w:tcPr>
            <w:tcW w:w="106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9206CC0" w14:textId="77777777" w:rsidR="001B601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lang w:eastAsia="ru-RU"/>
              </w:rPr>
              <w:t>100</w:t>
            </w:r>
          </w:p>
        </w:tc>
      </w:tr>
    </w:tbl>
    <w:p w14:paraId="37A7E386" w14:textId="77777777" w:rsidR="001B6014" w:rsidRDefault="001B6014" w:rsidP="0025732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FF0000"/>
          <w:sz w:val="24"/>
          <w:szCs w:val="24"/>
          <w:lang w:eastAsia="ru-RU"/>
        </w:rPr>
      </w:pPr>
    </w:p>
    <w:p w14:paraId="7ECC10AC" w14:textId="77777777" w:rsidR="008B3997" w:rsidRDefault="008B399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3ED06811" w14:textId="3871BF7E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5C352C97" w14:textId="77777777" w:rsidR="001B6014" w:rsidRPr="00FA7DD0" w:rsidRDefault="001B6014" w:rsidP="00FA7D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A7DD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7.1. Основная литература</w:t>
      </w:r>
    </w:p>
    <w:p w14:paraId="7EFC8394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1. Мировая экономика и международные экономические отношения : учебник / Дипломатическая академия Министерства иностранных дел Российской Федерации ; под ред. В.Б. Мантусова. - М. : Юнити-Дана, 2015. - 447 с. : табл. - Библиогр. в кн. - ISBN 978-5-238-02601-5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28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http://biblioclub.ru/index.php?page=book&amp;id=426625</w:t>
        </w:r>
      </w:hyperlink>
    </w:p>
    <w:p w14:paraId="3850C618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2. Щербанина Ю.А. Мировая экономика : учебник / под ред.. - 4-е изд., перераб. и доп. - М. : Юнити-Дана, 2015. - 519 с. : табл., граф., схемы - Библиогр. в кн. - ISBN 978-5-238-02262-8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29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http://biblioclub.ru/index.php?page=book&amp;id=115041</w:t>
        </w:r>
      </w:hyperlink>
    </w:p>
    <w:p w14:paraId="0DCC4DFB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3. Шкваря, Л.В. Мировая экономика : учебное пособие / Л.В. Шкваря. - М. : Юнити-Дана, 2015. - 303 с. : ил., табл., граф. - Библиогр. в кн. - ISBN 978-5-238-02132-4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0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http://biblioclub.ru/index.php?page=book&amp;id=115160</w:t>
        </w:r>
      </w:hyperlink>
    </w:p>
    <w:p w14:paraId="71D83FB1" w14:textId="77777777" w:rsidR="001B6014" w:rsidRPr="00FA7DD0" w:rsidRDefault="001B6014" w:rsidP="00FA7DD0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</w:pPr>
      <w:r w:rsidRPr="00FA7DD0">
        <w:rPr>
          <w:rFonts w:ascii="Times New Roman" w:hAnsi="Times New Roman" w:cs="Times New Roman"/>
          <w:i/>
          <w:iCs/>
          <w:color w:val="000000"/>
          <w:sz w:val="24"/>
          <w:szCs w:val="24"/>
          <w:lang w:eastAsia="ru-RU"/>
        </w:rPr>
        <w:t>7.2. Дополнительная литература</w:t>
      </w:r>
    </w:p>
    <w:p w14:paraId="3F56A284" w14:textId="5DDA048A" w:rsidR="00CF6501" w:rsidRPr="00CF6501" w:rsidRDefault="00CF6501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F6501">
        <w:rPr>
          <w:rFonts w:ascii="Times New Roman" w:hAnsi="Times New Roman" w:cs="Times New Roman"/>
          <w:color w:val="000000"/>
          <w:sz w:val="24"/>
          <w:szCs w:val="24"/>
        </w:rPr>
        <w:t>Чеботарев, Н.Ф. Мировая экономика и международные экономические отношения : учебник / Н.Ф. Чеботарев. - Москва : Издательско-торговая корпорация «Дашков и К°», 2016. - 350 с. - (Учебные издания для бакалавров). - ISBN 978-5-394-02047-6 ; То же [Электронный ресурс]. - URL: http://biblioclub.ru/index.php?page=book&amp;id=453424</w:t>
      </w:r>
    </w:p>
    <w:p w14:paraId="10105B45" w14:textId="09C756B9" w:rsidR="001B6014" w:rsidRPr="00FA7DD0" w:rsidRDefault="001B6014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История мировой экономики : учебник / под ред. Г.Б. Поляка, А.Н. Марковой. - 3-е изд., стереотип. - М. : Юнити-Дана, 2012. - 671 с. : ил. - ISBN 978-5-238-01399-2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1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http://biblioclub.ru/index.php?page=book&amp;id=115164</w:t>
        </w:r>
      </w:hyperlink>
    </w:p>
    <w:p w14:paraId="749AE8CD" w14:textId="77777777" w:rsidR="001B6014" w:rsidRPr="00FA7DD0" w:rsidRDefault="001B6014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Ломакин, В.К. Мировая экономика : учебник / В.К. Ломакин. - 4-е изд., перераб. и доп. - М. : Юнити-Дана, 2015. - 671 с. : табл., граф. - (Золотой фонд российских учебников). - Библиогр. в кн. - ISBN 978-5-238-02157-7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2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http://biblioclub.ru/index.php?page=book&amp;id=115040</w:t>
        </w:r>
      </w:hyperlink>
      <w:r w:rsidRPr="00FA7DD0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75E1F67B" w14:textId="77777777" w:rsidR="001B6014" w:rsidRPr="00FA7DD0" w:rsidRDefault="001B6014" w:rsidP="00FA7DD0">
      <w:pPr>
        <w:numPr>
          <w:ilvl w:val="0"/>
          <w:numId w:val="18"/>
        </w:numPr>
        <w:tabs>
          <w:tab w:val="left" w:pos="993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bCs/>
          <w:i/>
          <w:iCs/>
          <w:color w:val="000000"/>
          <w:sz w:val="24"/>
          <w:szCs w:val="24"/>
        </w:rPr>
      </w:pPr>
      <w:r w:rsidRPr="00FA7DD0">
        <w:rPr>
          <w:rFonts w:ascii="Times New Roman" w:hAnsi="Times New Roman" w:cs="Times New Roman"/>
          <w:color w:val="000000"/>
          <w:sz w:val="24"/>
          <w:szCs w:val="24"/>
        </w:rPr>
        <w:t>Шипкова, О.Т. Практикум по курсу «Мировая экономика» : учебное пособие / О.Т. Шипкова, О.В. Шатаева. - М. ; Берлин : Директ-Медиа, 2015. - 98 с. : табл., ил. - Библиогр. в кн. - ISBN 978-5-4475-5870-3 ; То же [Электронный ресурс]. - URL:</w:t>
      </w:r>
      <w:r w:rsidRPr="00FA7DD0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hyperlink r:id="rId33" w:history="1">
        <w:r w:rsidRPr="00FA7DD0">
          <w:rPr>
            <w:rStyle w:val="af6"/>
            <w:rFonts w:ascii="Times New Roman" w:hAnsi="Times New Roman" w:cs="Times New Roman"/>
            <w:color w:val="000000"/>
            <w:sz w:val="24"/>
            <w:szCs w:val="24"/>
          </w:rPr>
          <w:t>http://biblioclub.ru/index.php?page=book&amp;id=428522</w:t>
        </w:r>
      </w:hyperlink>
      <w:r w:rsidRPr="00FA7DD0">
        <w:rPr>
          <w:rFonts w:ascii="Times New Roman" w:hAnsi="Times New Roman" w:cs="Times New Roman"/>
          <w:color w:val="000000"/>
          <w:sz w:val="24"/>
          <w:szCs w:val="24"/>
        </w:rPr>
        <w:t>).</w:t>
      </w:r>
    </w:p>
    <w:p w14:paraId="78B9D02E" w14:textId="77777777" w:rsidR="001B6014" w:rsidRDefault="001B6014" w:rsidP="00257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0B746C86" w14:textId="77777777" w:rsidR="001B6014" w:rsidRPr="00525FF0" w:rsidRDefault="001B6014" w:rsidP="0025732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525FF0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7.3. Перечень ресурсов информационно-телекоммуникационной сети «Интернет», необходимых для освоения дисциплины</w:t>
      </w:r>
    </w:p>
    <w:p w14:paraId="0C74153E" w14:textId="495AA781" w:rsidR="001B6014" w:rsidRDefault="001B6014" w:rsidP="00CF650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525FF0">
        <w:rPr>
          <w:rFonts w:ascii="Times New Roman" w:hAnsi="Times New Roman" w:cs="Times New Roman"/>
          <w:sz w:val="24"/>
          <w:szCs w:val="24"/>
          <w:lang w:eastAsia="ru-RU"/>
        </w:rPr>
        <w:t xml:space="preserve">1.  </w:t>
      </w:r>
      <w:r w:rsidR="00CF6501" w:rsidRPr="00CF6501">
        <w:rPr>
          <w:rFonts w:ascii="Times New Roman" w:hAnsi="Times New Roman" w:cs="Times New Roman"/>
          <w:sz w:val="24"/>
          <w:szCs w:val="24"/>
          <w:lang w:eastAsia="ru-RU"/>
        </w:rPr>
        <w:t>Мировая экономика : учебник / ред. Ю.А. Щербанин. - 4-е изд., перераб. и доп. - Москва : Юнити-Дана, 2015. - 519 с. : табл., граф., схемы - Библиогр. в кн. - ISBN 978-5-238-02262-8 ; То же [Электронный ресурс]. - URL: http://biblioclub.ru/index.php?page=book&amp;id=115041</w:t>
      </w:r>
    </w:p>
    <w:p w14:paraId="5D8324C6" w14:textId="77777777" w:rsidR="00CF6501" w:rsidRDefault="00CF6501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5C8BA75A" w14:textId="35D8E983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49FFE9C" w14:textId="77777777" w:rsidR="001B6014" w:rsidRDefault="001B6014" w:rsidP="00257321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 w:cs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8F79B7C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E14C4C8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0F8F473C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06AC839F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23420E6E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830571F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18B0CD7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Перечень программного обеспечения</w:t>
      </w:r>
    </w:p>
    <w:p w14:paraId="3E786002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2B0806A4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браузеры </w:t>
      </w:r>
      <w:r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Chrome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Firefox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илидр.;</w:t>
      </w:r>
    </w:p>
    <w:p w14:paraId="4F570FF8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1. </w:t>
      </w:r>
      <w:r>
        <w:rPr>
          <w:rFonts w:ascii="Times New Roman" w:hAnsi="Times New Roman" w:cs="Times New Roman"/>
          <w:sz w:val="24"/>
          <w:szCs w:val="24"/>
        </w:rPr>
        <w:t>Федеральный образовательный портал "Экономика. Социология. Менеджмент" (</w:t>
      </w:r>
      <w:hyperlink r:id="rId34" w:history="1">
        <w:r>
          <w:rPr>
            <w:rStyle w:val="af6"/>
            <w:color w:val="auto"/>
            <w:sz w:val="24"/>
            <w:szCs w:val="24"/>
            <w:lang w:val="en-US"/>
          </w:rPr>
          <w:t>http</w:t>
        </w:r>
        <w:r>
          <w:rPr>
            <w:rStyle w:val="af6"/>
            <w:color w:val="auto"/>
            <w:sz w:val="24"/>
            <w:szCs w:val="24"/>
          </w:rPr>
          <w:t>://</w:t>
        </w:r>
        <w:r>
          <w:rPr>
            <w:rStyle w:val="af6"/>
            <w:color w:val="auto"/>
            <w:sz w:val="24"/>
            <w:szCs w:val="24"/>
            <w:lang w:val="en-US"/>
          </w:rPr>
          <w:t>www</w:t>
        </w:r>
        <w:r>
          <w:rPr>
            <w:rStyle w:val="af6"/>
            <w:color w:val="auto"/>
            <w:sz w:val="24"/>
            <w:szCs w:val="24"/>
          </w:rPr>
          <w:t>.</w:t>
        </w:r>
        <w:r>
          <w:rPr>
            <w:rStyle w:val="af6"/>
            <w:color w:val="auto"/>
            <w:sz w:val="24"/>
            <w:szCs w:val="24"/>
            <w:lang w:val="en-US"/>
          </w:rPr>
          <w:t>ecsocman</w:t>
        </w:r>
        <w:r>
          <w:rPr>
            <w:rStyle w:val="af6"/>
            <w:color w:val="auto"/>
            <w:sz w:val="24"/>
            <w:szCs w:val="24"/>
          </w:rPr>
          <w:t>.</w:t>
        </w:r>
        <w:r>
          <w:rPr>
            <w:rStyle w:val="af6"/>
            <w:color w:val="auto"/>
            <w:sz w:val="24"/>
            <w:szCs w:val="24"/>
            <w:lang w:val="en-US"/>
          </w:rPr>
          <w:t>edu</w:t>
        </w:r>
        <w:r>
          <w:rPr>
            <w:rStyle w:val="af6"/>
            <w:color w:val="auto"/>
            <w:sz w:val="24"/>
            <w:szCs w:val="24"/>
          </w:rPr>
          <w:t>.</w:t>
        </w:r>
        <w:r>
          <w:rPr>
            <w:rStyle w:val="af6"/>
            <w:color w:val="auto"/>
            <w:sz w:val="24"/>
            <w:szCs w:val="24"/>
            <w:lang w:val="en-US"/>
          </w:rPr>
          <w:t>ru</w:t>
        </w:r>
        <w:r>
          <w:rPr>
            <w:rStyle w:val="af6"/>
            <w:color w:val="auto"/>
            <w:sz w:val="24"/>
            <w:szCs w:val="24"/>
          </w:rPr>
          <w:t>/</w:t>
        </w:r>
      </w:hyperlink>
      <w:r>
        <w:rPr>
          <w:rFonts w:ascii="Times New Roman" w:hAnsi="Times New Roman" w:cs="Times New Roman"/>
          <w:sz w:val="24"/>
          <w:szCs w:val="24"/>
        </w:rPr>
        <w:t>)</w:t>
      </w:r>
    </w:p>
    <w:p w14:paraId="5A0C7F8C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"Российский ресурсный центр учебных кейсов" (</w:t>
      </w:r>
      <w:hyperlink r:id="rId35" w:history="1">
        <w:r>
          <w:rPr>
            <w:rStyle w:val="af6"/>
            <w:color w:val="auto"/>
            <w:sz w:val="24"/>
            <w:szCs w:val="24"/>
          </w:rPr>
          <w:t>http://www.gsom.pu.ru/</w:t>
        </w:r>
      </w:hyperlink>
      <w:r>
        <w:rPr>
          <w:rFonts w:ascii="Times New Roman" w:hAnsi="Times New Roman" w:cs="Times New Roman"/>
          <w:sz w:val="24"/>
          <w:szCs w:val="24"/>
        </w:rPr>
        <w:t>).</w:t>
      </w:r>
    </w:p>
    <w:p w14:paraId="2C8611A0" w14:textId="77777777" w:rsidR="001B6014" w:rsidRDefault="001B6014" w:rsidP="0025732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3."Гарант" (http://www.</w:t>
      </w:r>
      <w:r>
        <w:rPr>
          <w:rFonts w:ascii="Times New Roman" w:hAnsi="Times New Roman" w:cs="Times New Roman"/>
          <w:sz w:val="24"/>
          <w:szCs w:val="24"/>
          <w:lang w:val="en-US"/>
        </w:rPr>
        <w:t>garant</w:t>
      </w:r>
      <w:r>
        <w:rPr>
          <w:rFonts w:ascii="Times New Roman" w:hAnsi="Times New Roman" w:cs="Times New Roman"/>
          <w:sz w:val="24"/>
          <w:szCs w:val="24"/>
        </w:rPr>
        <w:t>.ru/).</w:t>
      </w:r>
    </w:p>
    <w:p w14:paraId="2E5EF2F4" w14:textId="77777777" w:rsidR="001B6014" w:rsidRDefault="001B6014" w:rsidP="00257321">
      <w:pPr>
        <w:spacing w:after="0"/>
        <w:ind w:left="709"/>
        <w:jc w:val="both"/>
        <w:rPr>
          <w:rFonts w:ascii="Times New Roman" w:hAnsi="Times New Roman" w:cs="Times New Roman"/>
          <w:sz w:val="16"/>
          <w:szCs w:val="16"/>
        </w:rPr>
      </w:pPr>
    </w:p>
    <w:tbl>
      <w:tblPr>
        <w:tblW w:w="0" w:type="auto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261"/>
        <w:gridCol w:w="6202"/>
      </w:tblGrid>
      <w:tr w:rsidR="001B6014" w:rsidRPr="00CF789B" w14:paraId="6D9FA281" w14:textId="77777777">
        <w:tc>
          <w:tcPr>
            <w:tcW w:w="3261" w:type="dxa"/>
          </w:tcPr>
          <w:p w14:paraId="0B9B4D97" w14:textId="77777777" w:rsidR="001B6014" w:rsidRPr="007B75A1" w:rsidRDefault="004C2D60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6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www.biblioclub.ru</w:t>
              </w:r>
            </w:hyperlink>
            <w:r w:rsidR="001B6014" w:rsidRPr="007B75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</w:tcPr>
          <w:p w14:paraId="5FFC5040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1B6014" w:rsidRPr="00CF789B" w14:paraId="500D737C" w14:textId="77777777">
        <w:tc>
          <w:tcPr>
            <w:tcW w:w="3261" w:type="dxa"/>
          </w:tcPr>
          <w:p w14:paraId="202A275A" w14:textId="77777777" w:rsidR="001B6014" w:rsidRPr="007B75A1" w:rsidRDefault="004C2D60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7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www.elibrary.ru</w:t>
              </w:r>
            </w:hyperlink>
            <w:r w:rsidR="001B6014" w:rsidRPr="007B75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</w:tcPr>
          <w:p w14:paraId="0C345E2C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1B6014" w:rsidRPr="00CF789B" w14:paraId="4C631861" w14:textId="77777777">
        <w:tc>
          <w:tcPr>
            <w:tcW w:w="3261" w:type="dxa"/>
          </w:tcPr>
          <w:p w14:paraId="2F142A0C" w14:textId="77777777" w:rsidR="001B6014" w:rsidRPr="007B75A1" w:rsidRDefault="004C2D60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hyperlink r:id="rId38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  <w:lang w:val="en-US"/>
                </w:rPr>
                <w:t>www.ebiblioteka.ru</w:t>
              </w:r>
            </w:hyperlink>
            <w:r w:rsidR="001B6014" w:rsidRPr="007B75A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</w:p>
        </w:tc>
        <w:tc>
          <w:tcPr>
            <w:tcW w:w="6202" w:type="dxa"/>
          </w:tcPr>
          <w:p w14:paraId="339DEB92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  <w:tr w:rsidR="001B6014" w:rsidRPr="00CF789B" w14:paraId="5ED140F0" w14:textId="77777777">
        <w:tc>
          <w:tcPr>
            <w:tcW w:w="3261" w:type="dxa"/>
          </w:tcPr>
          <w:p w14:paraId="10AB2100" w14:textId="77777777" w:rsidR="001B6014" w:rsidRPr="007B75A1" w:rsidRDefault="004C2D60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hyperlink r:id="rId39" w:history="1">
              <w:r w:rsidR="001B6014" w:rsidRPr="007B75A1">
                <w:rPr>
                  <w:rStyle w:val="af6"/>
                  <w:rFonts w:ascii="Times New Roman" w:hAnsi="Times New Roman" w:cs="Times New Roman"/>
                  <w:color w:val="auto"/>
                  <w:sz w:val="24"/>
                  <w:szCs w:val="24"/>
                </w:rPr>
                <w:t>http://www.finansy.ru</w:t>
              </w:r>
            </w:hyperlink>
          </w:p>
        </w:tc>
        <w:tc>
          <w:tcPr>
            <w:tcW w:w="6202" w:type="dxa"/>
          </w:tcPr>
          <w:p w14:paraId="101DB5B9" w14:textId="77777777" w:rsidR="001B6014" w:rsidRDefault="001B6014" w:rsidP="00931111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База научной информации «Финансы и экономика»</w:t>
            </w:r>
          </w:p>
        </w:tc>
      </w:tr>
    </w:tbl>
    <w:p w14:paraId="1CB52303" w14:textId="77777777" w:rsidR="001B6014" w:rsidRPr="00423123" w:rsidRDefault="001B6014" w:rsidP="00423123">
      <w:pPr>
        <w:rPr>
          <w:lang w:eastAsia="ru-RU"/>
        </w:rPr>
      </w:pPr>
    </w:p>
    <w:p w14:paraId="22E0A554" w14:textId="77777777" w:rsidR="008B3997" w:rsidRDefault="008B3997">
      <w:pPr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bookmarkStart w:id="16" w:name="_Toc510460877"/>
      <w:r>
        <w:rPr>
          <w:lang w:eastAsia="ru-RU"/>
        </w:rPr>
        <w:br w:type="page"/>
      </w:r>
    </w:p>
    <w:p w14:paraId="6C0CEC2D" w14:textId="1F335033" w:rsidR="001B6014" w:rsidRDefault="001B6014" w:rsidP="00423123">
      <w:pPr>
        <w:pStyle w:val="2"/>
        <w:rPr>
          <w:lang w:eastAsia="ru-RU"/>
        </w:rPr>
      </w:pPr>
      <w:r>
        <w:rPr>
          <w:lang w:eastAsia="ru-RU"/>
        </w:rPr>
        <w:lastRenderedPageBreak/>
        <w:t>5.6</w:t>
      </w:r>
      <w:r w:rsidRPr="00EC264F">
        <w:rPr>
          <w:lang w:eastAsia="ru-RU"/>
        </w:rPr>
        <w:t xml:space="preserve">. </w:t>
      </w:r>
      <w:r>
        <w:rPr>
          <w:lang w:eastAsia="ru-RU"/>
        </w:rPr>
        <w:t>ПРОГРАММА ДИСЦИПЛИНЫ</w:t>
      </w:r>
      <w:bookmarkEnd w:id="16"/>
    </w:p>
    <w:p w14:paraId="46CD5C21" w14:textId="77777777" w:rsidR="001B6014" w:rsidRDefault="001B6014" w:rsidP="00423123">
      <w:pPr>
        <w:pStyle w:val="2"/>
        <w:rPr>
          <w:lang w:eastAsia="ru-RU"/>
        </w:rPr>
      </w:pPr>
      <w:bookmarkStart w:id="17" w:name="_Toc510460878"/>
      <w:r>
        <w:rPr>
          <w:lang w:eastAsia="ru-RU"/>
        </w:rPr>
        <w:t>«ПРАКТИКУМ ПО НАЛОГАМ И НАЛОГООБЛОЖЕНИЮ»</w:t>
      </w:r>
      <w:bookmarkEnd w:id="17"/>
    </w:p>
    <w:p w14:paraId="4F54397A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6D2DCED7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1. Пояснительная записка</w:t>
      </w:r>
    </w:p>
    <w:p w14:paraId="1164FFED" w14:textId="77777777" w:rsidR="001B6014" w:rsidRDefault="001B6014" w:rsidP="00642F9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Дисциплина «Практикум по налогам и налогообложению» служит формирования общекультурной и профессиональной компетенций. Компетенции, формируемые в результате освоения дисциплины:</w:t>
      </w:r>
    </w:p>
    <w:p w14:paraId="6ABAD746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Pr="00C64E5D">
        <w:rPr>
          <w:rFonts w:ascii="Times New Roman" w:hAnsi="Times New Roman" w:cs="Times New Roman"/>
          <w:sz w:val="24"/>
          <w:szCs w:val="24"/>
        </w:rPr>
        <w:t>ОК-2: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4E5D">
        <w:rPr>
          <w:rFonts w:ascii="Times New Roman" w:hAnsi="Times New Roman" w:cs="Times New Roman"/>
          <w:sz w:val="24"/>
          <w:szCs w:val="24"/>
        </w:rPr>
        <w:t>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</w:rPr>
        <w:t>;</w:t>
      </w:r>
    </w:p>
    <w:p w14:paraId="1CE190C4" w14:textId="77777777" w:rsidR="001B6014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147B7E1B" w14:textId="77777777" w:rsidR="001B6014" w:rsidRPr="0049631C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</w:t>
      </w:r>
      <w:r w:rsidRPr="0049631C">
        <w:rPr>
          <w:rFonts w:ascii="Times New Roman" w:hAnsi="Times New Roman" w:cs="Times New Roman"/>
          <w:sz w:val="24"/>
          <w:szCs w:val="24"/>
        </w:rPr>
        <w:t xml:space="preserve">предприятий различных организационно-правовых форм и собственности. </w:t>
      </w:r>
    </w:p>
    <w:p w14:paraId="60A18F8C" w14:textId="77777777" w:rsidR="001B6014" w:rsidRPr="00642F9E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</w:p>
    <w:p w14:paraId="310CE17A" w14:textId="77777777" w:rsidR="001B6014" w:rsidRPr="00642F9E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642F9E">
        <w:rPr>
          <w:rFonts w:ascii="Times New Roman" w:hAnsi="Times New Roman" w:cs="Times New Roman"/>
          <w:b/>
          <w:bCs/>
          <w:sz w:val="24"/>
          <w:szCs w:val="24"/>
        </w:rPr>
        <w:t>2. Место в структуре модуля</w:t>
      </w:r>
    </w:p>
    <w:p w14:paraId="5632C336" w14:textId="77777777" w:rsidR="001B6014" w:rsidRPr="00642F9E" w:rsidRDefault="001B6014" w:rsidP="00392937">
      <w:pPr>
        <w:tabs>
          <w:tab w:val="left" w:pos="1260"/>
        </w:tabs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42F9E">
        <w:rPr>
          <w:rFonts w:ascii="Times New Roman" w:hAnsi="Times New Roman" w:cs="Times New Roman"/>
          <w:sz w:val="24"/>
          <w:szCs w:val="24"/>
        </w:rPr>
        <w:t>Дисциплина «Практикум по налогам и налогообложению» является предшествующей для дисциплин: «Финансы организации», «</w:t>
      </w:r>
      <w:r>
        <w:rPr>
          <w:rFonts w:ascii="Times New Roman" w:hAnsi="Times New Roman" w:cs="Times New Roman"/>
          <w:sz w:val="24"/>
          <w:szCs w:val="24"/>
        </w:rPr>
        <w:t>Экономическая теория</w:t>
      </w:r>
      <w:r w:rsidRPr="00642F9E">
        <w:rPr>
          <w:rFonts w:ascii="Times New Roman" w:hAnsi="Times New Roman" w:cs="Times New Roman"/>
          <w:sz w:val="24"/>
          <w:szCs w:val="24"/>
        </w:rPr>
        <w:t>»</w:t>
      </w:r>
      <w:r>
        <w:rPr>
          <w:rFonts w:ascii="Times New Roman" w:hAnsi="Times New Roman" w:cs="Times New Roman"/>
          <w:sz w:val="24"/>
          <w:szCs w:val="24"/>
        </w:rPr>
        <w:t xml:space="preserve"> и «Экономика организации». </w:t>
      </w:r>
      <w:r w:rsidRPr="00642F9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77C9CD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85BFD9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3. Цели и задачи</w:t>
      </w:r>
    </w:p>
    <w:p w14:paraId="501DC3C5" w14:textId="77777777" w:rsidR="001B6014" w:rsidRDefault="001B6014" w:rsidP="00392937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1D1B11"/>
          <w:spacing w:val="-1"/>
          <w:sz w:val="24"/>
          <w:szCs w:val="24"/>
        </w:rPr>
        <w:t xml:space="preserve"> Цель </w:t>
      </w:r>
      <w:r>
        <w:rPr>
          <w:rFonts w:ascii="Times New Roman" w:hAnsi="Times New Roman" w:cs="Times New Roman"/>
          <w:sz w:val="24"/>
          <w:szCs w:val="24"/>
        </w:rPr>
        <w:t xml:space="preserve">освоения </w:t>
      </w:r>
      <w:r>
        <w:rPr>
          <w:rFonts w:ascii="Times New Roman" w:hAnsi="Times New Roman" w:cs="Times New Roman"/>
          <w:color w:val="1D1B11"/>
          <w:sz w:val="24"/>
          <w:szCs w:val="24"/>
        </w:rPr>
        <w:t>дисциплины «</w:t>
      </w:r>
      <w:r>
        <w:rPr>
          <w:rFonts w:ascii="Times New Roman" w:hAnsi="Times New Roman" w:cs="Times New Roman"/>
          <w:sz w:val="24"/>
          <w:szCs w:val="24"/>
        </w:rPr>
        <w:t>Практикум по налогам и налогообложению</w:t>
      </w:r>
      <w:r>
        <w:rPr>
          <w:rFonts w:ascii="Times New Roman" w:hAnsi="Times New Roman" w:cs="Times New Roman"/>
          <w:color w:val="1D1B11"/>
          <w:sz w:val="24"/>
          <w:szCs w:val="24"/>
        </w:rPr>
        <w:t xml:space="preserve">» заключается в </w:t>
      </w:r>
      <w:r>
        <w:rPr>
          <w:rFonts w:ascii="Times New Roman" w:hAnsi="Times New Roman" w:cs="Times New Roman"/>
          <w:sz w:val="24"/>
          <w:szCs w:val="24"/>
        </w:rPr>
        <w:t>формировании у студентов знаний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РФ, а также охарактеризовать историю становления и развития налоговой системы России.</w:t>
      </w:r>
    </w:p>
    <w:p w14:paraId="20EC318A" w14:textId="77777777" w:rsidR="001B6014" w:rsidRDefault="001B6014" w:rsidP="00392937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Задачи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054B53">
        <w:rPr>
          <w:rFonts w:ascii="Times New Roman" w:hAnsi="Times New Roman" w:cs="Times New Roman"/>
          <w:b/>
          <w:bCs/>
          <w:sz w:val="24"/>
          <w:szCs w:val="24"/>
        </w:rPr>
        <w:t>дисциплины</w:t>
      </w:r>
      <w:r>
        <w:rPr>
          <w:rFonts w:ascii="Times New Roman" w:hAnsi="Times New Roman" w:cs="Times New Roman"/>
          <w:sz w:val="24"/>
          <w:szCs w:val="24"/>
        </w:rPr>
        <w:t>:</w:t>
      </w:r>
    </w:p>
    <w:p w14:paraId="20352DDD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сформировать систему знаний студентов в области общей теории налогообложения; </w:t>
      </w:r>
    </w:p>
    <w:p w14:paraId="332D29A3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обосновать общие тенденции в развитии налоговой системы России и направления налоговой политики Российской Федерации; </w:t>
      </w:r>
    </w:p>
    <w:p w14:paraId="66A32E73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- показать особенности построения и принципы организации налоговой системы Российской Федерации; </w:t>
      </w:r>
    </w:p>
    <w:p w14:paraId="1D39E29F" w14:textId="77777777" w:rsidR="001B6014" w:rsidRDefault="001B6014" w:rsidP="00054B53">
      <w:pPr>
        <w:spacing w:after="0"/>
        <w:ind w:firstLine="567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формирование базовых знаний и практических навыков по исчислению и уплате налогов.</w:t>
      </w:r>
    </w:p>
    <w:p w14:paraId="50B7B65E" w14:textId="77777777" w:rsidR="001B6014" w:rsidRDefault="001B6014" w:rsidP="00392937">
      <w:pPr>
        <w:widowControl w:val="0"/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14:paraId="7A093706" w14:textId="77777777" w:rsidR="008B3997" w:rsidRDefault="008B399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p w14:paraId="32DC0E5D" w14:textId="5FAC8F7A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4. Образовательные результаты</w:t>
      </w:r>
    </w:p>
    <w:p w14:paraId="3F1FD3F0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</w:rPr>
      </w:pPr>
    </w:p>
    <w:tbl>
      <w:tblPr>
        <w:tblW w:w="485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1112"/>
        <w:gridCol w:w="1804"/>
        <w:gridCol w:w="1249"/>
        <w:gridCol w:w="2078"/>
        <w:gridCol w:w="1671"/>
        <w:gridCol w:w="1519"/>
      </w:tblGrid>
      <w:tr w:rsidR="001B6014" w14:paraId="10028588" w14:textId="77777777">
        <w:trPr>
          <w:trHeight w:val="385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1262F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модуля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6BBA8E" w14:textId="77777777" w:rsidR="001B6014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E0BA1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ОР дисциплины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5002C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686B6B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Код компетенций ОПОП</w:t>
            </w: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1CC6C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sz w:val="24"/>
                <w:szCs w:val="24"/>
              </w:rPr>
              <w:t>Средства оценивания ОР</w:t>
            </w:r>
          </w:p>
        </w:tc>
      </w:tr>
      <w:tr w:rsidR="001B6014" w14:paraId="4D4A6604" w14:textId="77777777" w:rsidTr="00054B53">
        <w:trPr>
          <w:trHeight w:val="377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95F9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64EBA4" w14:textId="77777777" w:rsidR="001B6014" w:rsidRPr="00860814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5B0A68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F077F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Навыки, необходимые для расчета некоторых  показателей, характеризующих деятельность хозяйствующих субъектов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837BF3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4DAF4B1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  <w:p w14:paraId="58E08E5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C1896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  <w:p w14:paraId="50C1208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Контрольные работы</w:t>
            </w:r>
          </w:p>
          <w:p w14:paraId="1C0A2C1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  <w:tr w:rsidR="001B6014" w14:paraId="094BC4DB" w14:textId="77777777">
        <w:trPr>
          <w:trHeight w:val="5237"/>
        </w:trPr>
        <w:tc>
          <w:tcPr>
            <w:tcW w:w="11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38845D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color w:val="FF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18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3AC69E" w14:textId="77777777" w:rsidR="001B6014" w:rsidRPr="00860814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E2654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20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A54326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Навыки анализа и интерпретации данных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социально-экономических процессах и явлениях, выявления тенденции их развития</w:t>
            </w:r>
          </w:p>
        </w:tc>
        <w:tc>
          <w:tcPr>
            <w:tcW w:w="16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1D880F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ОК-2</w:t>
            </w:r>
          </w:p>
          <w:p w14:paraId="46F9729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ПК-6</w:t>
            </w:r>
          </w:p>
          <w:p w14:paraId="6AAE5EE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5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7B9F6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Тест</w:t>
            </w:r>
          </w:p>
          <w:p w14:paraId="279F2A4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Контрольные работы</w:t>
            </w:r>
          </w:p>
          <w:p w14:paraId="2026BDC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Решение практико-ориентированных задач</w:t>
            </w:r>
          </w:p>
        </w:tc>
      </w:tr>
    </w:tbl>
    <w:p w14:paraId="3ACBAA33" w14:textId="77777777" w:rsidR="001B6014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324D398D" w14:textId="77777777" w:rsidR="001B6014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5. Содержание дисциплины</w:t>
      </w:r>
    </w:p>
    <w:p w14:paraId="57A59396" w14:textId="77777777" w:rsidR="001B6014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5.1. Тематический план</w:t>
      </w:r>
    </w:p>
    <w:tbl>
      <w:tblPr>
        <w:tblW w:w="5380" w:type="pct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39"/>
        <w:gridCol w:w="988"/>
        <w:gridCol w:w="1652"/>
        <w:gridCol w:w="1403"/>
        <w:gridCol w:w="1985"/>
        <w:gridCol w:w="1497"/>
      </w:tblGrid>
      <w:tr w:rsidR="001B6014" w14:paraId="5F93DEFC" w14:textId="77777777" w:rsidTr="001D132D">
        <w:trPr>
          <w:cantSplit/>
        </w:trPr>
        <w:tc>
          <w:tcPr>
            <w:tcW w:w="1405" w:type="pct"/>
            <w:vMerge w:val="restart"/>
            <w:vAlign w:val="center"/>
          </w:tcPr>
          <w:p w14:paraId="061BD8A2" w14:textId="77777777" w:rsidR="001B6014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2880" w:type="pct"/>
            <w:gridSpan w:val="4"/>
          </w:tcPr>
          <w:p w14:paraId="75526AFB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715" w:type="pct"/>
            <w:vMerge w:val="restart"/>
            <w:vAlign w:val="center"/>
          </w:tcPr>
          <w:p w14:paraId="75DF1EDC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Итого</w:t>
            </w:r>
          </w:p>
          <w:p w14:paraId="0BAFCB8C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по разделам</w:t>
            </w:r>
          </w:p>
          <w:p w14:paraId="72206371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дисциплины</w:t>
            </w:r>
          </w:p>
        </w:tc>
      </w:tr>
      <w:tr w:rsidR="001B6014" w14:paraId="1ADAB2C3" w14:textId="77777777" w:rsidTr="001D132D">
        <w:trPr>
          <w:trHeight w:val="941"/>
        </w:trPr>
        <w:tc>
          <w:tcPr>
            <w:tcW w:w="1405" w:type="pct"/>
            <w:vMerge/>
            <w:vAlign w:val="center"/>
          </w:tcPr>
          <w:p w14:paraId="46DE49FB" w14:textId="77777777" w:rsidR="001B6014" w:rsidRDefault="001B6014" w:rsidP="001D132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72" w:type="pct"/>
            <w:vAlign w:val="center"/>
          </w:tcPr>
          <w:p w14:paraId="58C8F341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Лекции</w:t>
            </w:r>
          </w:p>
        </w:tc>
        <w:tc>
          <w:tcPr>
            <w:tcW w:w="789" w:type="pct"/>
            <w:vAlign w:val="center"/>
          </w:tcPr>
          <w:p w14:paraId="3028F2FC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Практические занятия</w:t>
            </w:r>
          </w:p>
        </w:tc>
        <w:tc>
          <w:tcPr>
            <w:tcW w:w="670" w:type="pct"/>
          </w:tcPr>
          <w:p w14:paraId="2DFE7661" w14:textId="77777777" w:rsidR="001B6014" w:rsidRPr="00990E47" w:rsidRDefault="001B6014" w:rsidP="001D132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16102FFF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48" w:type="pct"/>
            <w:vAlign w:val="center"/>
          </w:tcPr>
          <w:p w14:paraId="060E0B6D" w14:textId="77777777" w:rsidR="001B6014" w:rsidRPr="00990E47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715" w:type="pct"/>
            <w:vMerge/>
            <w:vAlign w:val="center"/>
          </w:tcPr>
          <w:p w14:paraId="63D91A81" w14:textId="77777777" w:rsidR="001B6014" w:rsidRPr="00990E47" w:rsidRDefault="001B6014" w:rsidP="001D132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D132D" w14:paraId="5D38B2A3" w14:textId="77777777" w:rsidTr="001D132D">
        <w:tc>
          <w:tcPr>
            <w:tcW w:w="1405" w:type="pct"/>
          </w:tcPr>
          <w:p w14:paraId="5308ABE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налоговой системы</w:t>
            </w:r>
          </w:p>
        </w:tc>
        <w:tc>
          <w:tcPr>
            <w:tcW w:w="472" w:type="pct"/>
            <w:vAlign w:val="center"/>
          </w:tcPr>
          <w:p w14:paraId="0EB74DDB" w14:textId="6352243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789" w:type="pct"/>
            <w:vAlign w:val="center"/>
          </w:tcPr>
          <w:p w14:paraId="29327FFC" w14:textId="3E5F049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670" w:type="pct"/>
            <w:vAlign w:val="center"/>
          </w:tcPr>
          <w:p w14:paraId="1164AD95" w14:textId="03AFB30B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948" w:type="pct"/>
            <w:vAlign w:val="center"/>
          </w:tcPr>
          <w:p w14:paraId="5E63E819" w14:textId="616C67D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32</w:t>
            </w:r>
          </w:p>
        </w:tc>
        <w:tc>
          <w:tcPr>
            <w:tcW w:w="715" w:type="pct"/>
            <w:vAlign w:val="center"/>
          </w:tcPr>
          <w:p w14:paraId="39CBDF0C" w14:textId="5EE349B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35</w:t>
            </w:r>
          </w:p>
        </w:tc>
      </w:tr>
      <w:tr w:rsidR="001D132D" w14:paraId="3203E7E7" w14:textId="77777777" w:rsidTr="001D132D">
        <w:tc>
          <w:tcPr>
            <w:tcW w:w="1405" w:type="pct"/>
          </w:tcPr>
          <w:p w14:paraId="632A0AE7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1.1 Экономическая сущность налогов и их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роль в современном обществе</w:t>
            </w:r>
          </w:p>
        </w:tc>
        <w:tc>
          <w:tcPr>
            <w:tcW w:w="472" w:type="pct"/>
            <w:vAlign w:val="center"/>
          </w:tcPr>
          <w:p w14:paraId="5EF12B24" w14:textId="4EDECCE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0,25</w:t>
            </w:r>
          </w:p>
        </w:tc>
        <w:tc>
          <w:tcPr>
            <w:tcW w:w="789" w:type="pct"/>
            <w:vAlign w:val="center"/>
          </w:tcPr>
          <w:p w14:paraId="6510DB25" w14:textId="4752E9D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52B3F6D4" w14:textId="3B3281C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D10FB6E" w14:textId="22778BF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6F8A91AF" w14:textId="636F7C9C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470E26E3" w14:textId="77777777" w:rsidTr="001D132D">
        <w:tc>
          <w:tcPr>
            <w:tcW w:w="1405" w:type="pct"/>
          </w:tcPr>
          <w:p w14:paraId="5AE4502C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1.2 Основы построения налогов. Принципы налогообложения</w:t>
            </w:r>
          </w:p>
        </w:tc>
        <w:tc>
          <w:tcPr>
            <w:tcW w:w="472" w:type="pct"/>
            <w:vAlign w:val="center"/>
          </w:tcPr>
          <w:p w14:paraId="03E49E3A" w14:textId="7A867A7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7496BC4F" w14:textId="4B92631B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55C3071A" w14:textId="58AFE1F2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35F45992" w14:textId="0A8382E2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7A1D09CE" w14:textId="79BBDA2F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49A0A375" w14:textId="77777777" w:rsidTr="001D132D">
        <w:tc>
          <w:tcPr>
            <w:tcW w:w="1405" w:type="pct"/>
          </w:tcPr>
          <w:p w14:paraId="04F6A078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1.3 Налоговая система государства</w:t>
            </w:r>
          </w:p>
        </w:tc>
        <w:tc>
          <w:tcPr>
            <w:tcW w:w="472" w:type="pct"/>
            <w:vAlign w:val="center"/>
          </w:tcPr>
          <w:p w14:paraId="0476D272" w14:textId="17E4C8B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5D741164" w14:textId="64AF483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48CC0916" w14:textId="2050321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6857013" w14:textId="3DA03DFA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582975FF" w14:textId="452BCAB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04F949DA" w14:textId="77777777" w:rsidTr="001D132D">
        <w:tc>
          <w:tcPr>
            <w:tcW w:w="1405" w:type="pct"/>
          </w:tcPr>
          <w:p w14:paraId="32ABA7F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1.4 Налоговая политика государства</w:t>
            </w:r>
          </w:p>
        </w:tc>
        <w:tc>
          <w:tcPr>
            <w:tcW w:w="472" w:type="pct"/>
            <w:vAlign w:val="center"/>
          </w:tcPr>
          <w:p w14:paraId="7E571D6B" w14:textId="5C65046C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6F1093A5" w14:textId="3D6E1AC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69FD11DB" w14:textId="5F34A5B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2CA2F492" w14:textId="274E5842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15" w:type="pct"/>
            <w:vAlign w:val="center"/>
          </w:tcPr>
          <w:p w14:paraId="028D621B" w14:textId="5D15837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8,75</w:t>
            </w:r>
          </w:p>
        </w:tc>
      </w:tr>
      <w:tr w:rsidR="001D132D" w14:paraId="2AEE0463" w14:textId="77777777" w:rsidTr="001D132D">
        <w:tc>
          <w:tcPr>
            <w:tcW w:w="1405" w:type="pct"/>
          </w:tcPr>
          <w:p w14:paraId="6A92F1D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Налоговый контроль</w:t>
            </w:r>
          </w:p>
        </w:tc>
        <w:tc>
          <w:tcPr>
            <w:tcW w:w="472" w:type="pct"/>
            <w:vAlign w:val="center"/>
          </w:tcPr>
          <w:p w14:paraId="22546DB6" w14:textId="77225B59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0,5</w:t>
            </w:r>
          </w:p>
        </w:tc>
        <w:tc>
          <w:tcPr>
            <w:tcW w:w="789" w:type="pct"/>
            <w:vAlign w:val="center"/>
          </w:tcPr>
          <w:p w14:paraId="1C01948B" w14:textId="418DE1F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670" w:type="pct"/>
            <w:vAlign w:val="center"/>
          </w:tcPr>
          <w:p w14:paraId="03AC5F88" w14:textId="33A8815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948" w:type="pct"/>
            <w:vAlign w:val="center"/>
          </w:tcPr>
          <w:p w14:paraId="06D99F61" w14:textId="06A656D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715" w:type="pct"/>
            <w:vAlign w:val="center"/>
          </w:tcPr>
          <w:p w14:paraId="65C3FDD7" w14:textId="1938BAC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13,5</w:t>
            </w:r>
          </w:p>
        </w:tc>
      </w:tr>
      <w:tr w:rsidR="001D132D" w14:paraId="03362DFA" w14:textId="77777777" w:rsidTr="001D132D">
        <w:tc>
          <w:tcPr>
            <w:tcW w:w="1405" w:type="pct"/>
          </w:tcPr>
          <w:p w14:paraId="082B174B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2.1. Формы и методы налогового контроля</w:t>
            </w:r>
          </w:p>
        </w:tc>
        <w:tc>
          <w:tcPr>
            <w:tcW w:w="472" w:type="pct"/>
            <w:vAlign w:val="center"/>
          </w:tcPr>
          <w:p w14:paraId="78295D1A" w14:textId="55FB35DF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789" w:type="pct"/>
            <w:vAlign w:val="center"/>
          </w:tcPr>
          <w:p w14:paraId="65E5ABE0" w14:textId="281ABBA4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36FF8CEA" w14:textId="25009CA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04CDAD00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15" w:type="pct"/>
            <w:vAlign w:val="center"/>
          </w:tcPr>
          <w:p w14:paraId="6172911F" w14:textId="67A83D44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4,5</w:t>
            </w:r>
          </w:p>
        </w:tc>
      </w:tr>
      <w:tr w:rsidR="001D132D" w14:paraId="5367FAE6" w14:textId="77777777" w:rsidTr="001D132D">
        <w:tc>
          <w:tcPr>
            <w:tcW w:w="1405" w:type="pct"/>
          </w:tcPr>
          <w:p w14:paraId="508E8FE2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2.2. Налогово-проверочные действия налогового контроля</w:t>
            </w:r>
          </w:p>
        </w:tc>
        <w:tc>
          <w:tcPr>
            <w:tcW w:w="472" w:type="pct"/>
            <w:vAlign w:val="center"/>
          </w:tcPr>
          <w:p w14:paraId="0832B68F" w14:textId="2ED009D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1C92542F" w14:textId="13C13B9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34B44672" w14:textId="538258CA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02FF662C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15" w:type="pct"/>
            <w:vAlign w:val="center"/>
          </w:tcPr>
          <w:p w14:paraId="1AFF68E6" w14:textId="7C8FA57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1D132D" w14:paraId="630D5B4C" w14:textId="77777777" w:rsidTr="001D132D">
        <w:tc>
          <w:tcPr>
            <w:tcW w:w="1405" w:type="pct"/>
          </w:tcPr>
          <w:p w14:paraId="57113500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2.3. Ответственность за совершение налоговых правонарушений</w:t>
            </w:r>
          </w:p>
        </w:tc>
        <w:tc>
          <w:tcPr>
            <w:tcW w:w="472" w:type="pct"/>
            <w:vAlign w:val="center"/>
          </w:tcPr>
          <w:p w14:paraId="4A2B2CF9" w14:textId="5D291F7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75691C7A" w14:textId="4E5E48E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5C767439" w14:textId="5671C2D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47558AF2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37C03065" w14:textId="77D70390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D132D" w14:paraId="3A72B040" w14:textId="77777777" w:rsidTr="001D132D">
        <w:tc>
          <w:tcPr>
            <w:tcW w:w="1405" w:type="pct"/>
          </w:tcPr>
          <w:p w14:paraId="12744CD3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  <w:tc>
          <w:tcPr>
            <w:tcW w:w="472" w:type="pct"/>
            <w:vAlign w:val="center"/>
          </w:tcPr>
          <w:p w14:paraId="12B408CE" w14:textId="70824EB6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0,5</w:t>
            </w:r>
          </w:p>
        </w:tc>
        <w:tc>
          <w:tcPr>
            <w:tcW w:w="789" w:type="pct"/>
            <w:vAlign w:val="center"/>
          </w:tcPr>
          <w:p w14:paraId="1FC28B9F" w14:textId="727236B3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670" w:type="pct"/>
            <w:vAlign w:val="center"/>
          </w:tcPr>
          <w:p w14:paraId="057322DD" w14:textId="219C07F5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1,5</w:t>
            </w:r>
          </w:p>
        </w:tc>
        <w:tc>
          <w:tcPr>
            <w:tcW w:w="948" w:type="pct"/>
            <w:vAlign w:val="center"/>
          </w:tcPr>
          <w:p w14:paraId="2D0D326E" w14:textId="51DD7A3D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715" w:type="pct"/>
            <w:vAlign w:val="center"/>
          </w:tcPr>
          <w:p w14:paraId="6E547E00" w14:textId="08A2D635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19,5</w:t>
            </w:r>
          </w:p>
        </w:tc>
      </w:tr>
      <w:tr w:rsidR="001D132D" w14:paraId="0BBD1184" w14:textId="77777777" w:rsidTr="001D132D">
        <w:tc>
          <w:tcPr>
            <w:tcW w:w="1405" w:type="pct"/>
          </w:tcPr>
          <w:p w14:paraId="5CE0509A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3.1 Федеральные налоги</w:t>
            </w:r>
          </w:p>
        </w:tc>
        <w:tc>
          <w:tcPr>
            <w:tcW w:w="472" w:type="pct"/>
            <w:vAlign w:val="center"/>
          </w:tcPr>
          <w:p w14:paraId="24811D7B" w14:textId="042F101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0854C2FE" w14:textId="5C96BB3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36C92C71" w14:textId="1FB1DEE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EBABE4B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3D233BE2" w14:textId="5955D49C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</w:tr>
      <w:tr w:rsidR="001D132D" w14:paraId="6C166589" w14:textId="77777777" w:rsidTr="001D132D">
        <w:tc>
          <w:tcPr>
            <w:tcW w:w="1405" w:type="pct"/>
          </w:tcPr>
          <w:p w14:paraId="6F55A235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3.2 Региональные и местные налоги</w:t>
            </w:r>
          </w:p>
        </w:tc>
        <w:tc>
          <w:tcPr>
            <w:tcW w:w="472" w:type="pct"/>
            <w:vAlign w:val="center"/>
          </w:tcPr>
          <w:p w14:paraId="433CC05E" w14:textId="7D97158F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789" w:type="pct"/>
            <w:vAlign w:val="center"/>
          </w:tcPr>
          <w:p w14:paraId="0CACAC65" w14:textId="1DC0FE6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670" w:type="pct"/>
            <w:vAlign w:val="center"/>
          </w:tcPr>
          <w:p w14:paraId="575E54CA" w14:textId="5694F2BA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948" w:type="pct"/>
            <w:vAlign w:val="center"/>
          </w:tcPr>
          <w:p w14:paraId="58E7A8C4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4A4249CF" w14:textId="39BF8709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4,75</w:t>
            </w:r>
          </w:p>
        </w:tc>
      </w:tr>
      <w:tr w:rsidR="001D132D" w14:paraId="2DAB8081" w14:textId="77777777" w:rsidTr="001D132D">
        <w:tc>
          <w:tcPr>
            <w:tcW w:w="1405" w:type="pct"/>
          </w:tcPr>
          <w:p w14:paraId="324222B8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3.3. Специальные налоговые режимы</w:t>
            </w:r>
          </w:p>
        </w:tc>
        <w:tc>
          <w:tcPr>
            <w:tcW w:w="472" w:type="pct"/>
            <w:vAlign w:val="center"/>
          </w:tcPr>
          <w:p w14:paraId="2E3AC0B1" w14:textId="662B445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1EFF0398" w14:textId="5B84924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3839A806" w14:textId="02B7D34E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16EFC4CD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075D9F0E" w14:textId="7F64E609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1D132D" w14:paraId="73047E9E" w14:textId="77777777" w:rsidTr="001D132D">
        <w:tc>
          <w:tcPr>
            <w:tcW w:w="1405" w:type="pct"/>
          </w:tcPr>
          <w:p w14:paraId="276D92FB" w14:textId="77777777" w:rsidR="001D132D" w:rsidRDefault="001D132D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3.4. Страховые взносы</w:t>
            </w:r>
          </w:p>
        </w:tc>
        <w:tc>
          <w:tcPr>
            <w:tcW w:w="472" w:type="pct"/>
            <w:vAlign w:val="center"/>
          </w:tcPr>
          <w:p w14:paraId="31AC70EA" w14:textId="34C1EFC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789" w:type="pct"/>
            <w:vAlign w:val="center"/>
          </w:tcPr>
          <w:p w14:paraId="3F7490A8" w14:textId="1D1F9A88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670" w:type="pct"/>
            <w:vAlign w:val="center"/>
          </w:tcPr>
          <w:p w14:paraId="75DE5A17" w14:textId="57F25DF1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948" w:type="pct"/>
            <w:vAlign w:val="center"/>
          </w:tcPr>
          <w:p w14:paraId="6E33151F" w14:textId="77777777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90E47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38BE2E57" w14:textId="2B280605" w:rsidR="001D132D" w:rsidRPr="00990E47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</w:tr>
      <w:tr w:rsidR="00064F9E" w14:paraId="1F4BAE13" w14:textId="77777777" w:rsidTr="001D132D">
        <w:tc>
          <w:tcPr>
            <w:tcW w:w="1405" w:type="pct"/>
          </w:tcPr>
          <w:p w14:paraId="7186E6D9" w14:textId="6A6C28D4" w:rsidR="00064F9E" w:rsidRPr="00064F9E" w:rsidRDefault="00064F9E" w:rsidP="001D132D">
            <w:pPr>
              <w:spacing w:after="0" w:line="240" w:lineRule="auto"/>
              <w:jc w:val="both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4F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Зачет </w:t>
            </w:r>
          </w:p>
        </w:tc>
        <w:tc>
          <w:tcPr>
            <w:tcW w:w="472" w:type="pct"/>
            <w:vAlign w:val="center"/>
          </w:tcPr>
          <w:p w14:paraId="5F5300D3" w14:textId="77777777" w:rsidR="00064F9E" w:rsidRPr="00990E47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9" w:type="pct"/>
            <w:vAlign w:val="center"/>
          </w:tcPr>
          <w:p w14:paraId="0E53915F" w14:textId="77777777" w:rsidR="00064F9E" w:rsidRPr="00990E47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70" w:type="pct"/>
            <w:vAlign w:val="center"/>
          </w:tcPr>
          <w:p w14:paraId="36FCA083" w14:textId="77777777" w:rsidR="00064F9E" w:rsidRPr="00990E47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8" w:type="pct"/>
            <w:vAlign w:val="center"/>
          </w:tcPr>
          <w:p w14:paraId="14A68182" w14:textId="52672C8C" w:rsidR="00064F9E" w:rsidRPr="00064F9E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4F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  <w:tc>
          <w:tcPr>
            <w:tcW w:w="715" w:type="pct"/>
            <w:vAlign w:val="center"/>
          </w:tcPr>
          <w:p w14:paraId="52C30961" w14:textId="5B24E766" w:rsidR="00064F9E" w:rsidRPr="00064F9E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064F9E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4</w:t>
            </w:r>
          </w:p>
        </w:tc>
      </w:tr>
      <w:tr w:rsidR="001B6014" w:rsidRPr="00160338" w14:paraId="37BF1F4A" w14:textId="77777777" w:rsidTr="001D132D">
        <w:tc>
          <w:tcPr>
            <w:tcW w:w="1405" w:type="pct"/>
          </w:tcPr>
          <w:p w14:paraId="0E7A6A63" w14:textId="77777777" w:rsidR="001B6014" w:rsidRPr="001D132D" w:rsidRDefault="001B6014" w:rsidP="001D132D">
            <w:pPr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472" w:type="pct"/>
            <w:vAlign w:val="center"/>
          </w:tcPr>
          <w:p w14:paraId="09501C87" w14:textId="3BD41BF2" w:rsidR="001B6014" w:rsidRPr="001D132D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789" w:type="pct"/>
            <w:vAlign w:val="center"/>
          </w:tcPr>
          <w:p w14:paraId="6163223C" w14:textId="74262C4F" w:rsidR="001B6014" w:rsidRPr="001D132D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670" w:type="pct"/>
          </w:tcPr>
          <w:p w14:paraId="332544AB" w14:textId="53A50552" w:rsidR="001B6014" w:rsidRPr="001D132D" w:rsidRDefault="00064F9E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948" w:type="pct"/>
            <w:vAlign w:val="center"/>
          </w:tcPr>
          <w:p w14:paraId="37C82B0A" w14:textId="19EFCB5E" w:rsidR="001B6014" w:rsidRPr="001D132D" w:rsidRDefault="001D132D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62</w:t>
            </w:r>
          </w:p>
        </w:tc>
        <w:tc>
          <w:tcPr>
            <w:tcW w:w="715" w:type="pct"/>
            <w:vAlign w:val="center"/>
          </w:tcPr>
          <w:p w14:paraId="1527ED16" w14:textId="77777777" w:rsidR="001B6014" w:rsidRPr="001D132D" w:rsidRDefault="001B6014" w:rsidP="001D132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D132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14:paraId="3A20197F" w14:textId="77777777" w:rsidR="001B6014" w:rsidRDefault="001B6014" w:rsidP="00392937">
      <w:pPr>
        <w:spacing w:after="0"/>
        <w:rPr>
          <w:rFonts w:ascii="Times New Roman" w:hAnsi="Times New Roman" w:cs="Times New Roman"/>
          <w:i/>
          <w:iCs/>
          <w:sz w:val="24"/>
          <w:szCs w:val="24"/>
        </w:rPr>
      </w:pPr>
    </w:p>
    <w:p w14:paraId="7C7EFF24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5.2. Методы обучения</w:t>
      </w:r>
    </w:p>
    <w:p w14:paraId="2F0EF866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Объяснительно-иллюстративный.</w:t>
      </w:r>
    </w:p>
    <w:p w14:paraId="6C5C1F51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Проблемное обучение.</w:t>
      </w:r>
    </w:p>
    <w:p w14:paraId="252A6475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Метод проектов.</w:t>
      </w:r>
    </w:p>
    <w:p w14:paraId="665CA40F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Выполнение творческих заданий.</w:t>
      </w:r>
    </w:p>
    <w:p w14:paraId="0B0EBF33" w14:textId="77777777" w:rsidR="001B6014" w:rsidRDefault="001B6014" w:rsidP="00392937">
      <w:pPr>
        <w:tabs>
          <w:tab w:val="left" w:pos="160"/>
          <w:tab w:val="left" w:pos="415"/>
        </w:tabs>
        <w:spacing w:after="0"/>
        <w:rPr>
          <w:rFonts w:ascii="Times New Roman" w:hAnsi="Times New Roman" w:cs="Times New Roman"/>
          <w:sz w:val="24"/>
          <w:szCs w:val="24"/>
        </w:rPr>
      </w:pPr>
    </w:p>
    <w:p w14:paraId="4FC9C2A5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6. Рейтинг-план</w:t>
      </w:r>
    </w:p>
    <w:p w14:paraId="0A3D19D9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6.1. Рейтинг-план (по дисциплине)</w:t>
      </w:r>
    </w:p>
    <w:tbl>
      <w:tblPr>
        <w:tblW w:w="4958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75"/>
        <w:gridCol w:w="1722"/>
        <w:gridCol w:w="32"/>
        <w:gridCol w:w="1598"/>
        <w:gridCol w:w="1382"/>
        <w:gridCol w:w="37"/>
        <w:gridCol w:w="939"/>
        <w:gridCol w:w="60"/>
        <w:gridCol w:w="1053"/>
        <w:gridCol w:w="1250"/>
        <w:gridCol w:w="1095"/>
      </w:tblGrid>
      <w:tr w:rsidR="001B6014" w14:paraId="4CE28403" w14:textId="77777777" w:rsidTr="008B3997">
        <w:trPr>
          <w:trHeight w:val="600"/>
        </w:trPr>
        <w:tc>
          <w:tcPr>
            <w:tcW w:w="4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5154E8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№ п/п</w:t>
            </w:r>
          </w:p>
        </w:tc>
        <w:tc>
          <w:tcPr>
            <w:tcW w:w="171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719F4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Код ОР дисциплины</w:t>
            </w:r>
          </w:p>
        </w:tc>
        <w:tc>
          <w:tcPr>
            <w:tcW w:w="15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AF9312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Виды учебной деятельности</w:t>
            </w:r>
          </w:p>
          <w:p w14:paraId="14DF797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обучающегося</w:t>
            </w:r>
          </w:p>
        </w:tc>
        <w:tc>
          <w:tcPr>
            <w:tcW w:w="135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438AF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Средства оценивания</w:t>
            </w:r>
          </w:p>
        </w:tc>
        <w:tc>
          <w:tcPr>
            <w:tcW w:w="1013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37238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</w:rPr>
            </w:pPr>
            <w:r>
              <w:rPr>
                <w:rFonts w:ascii="Times New Roman" w:hAnsi="Times New Roman" w:cs="Times New Roman"/>
                <w:color w:val="000000"/>
              </w:rPr>
              <w:t>Балл за конкретное задание</w:t>
            </w:r>
          </w:p>
          <w:p w14:paraId="2C5B17A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(</w:t>
            </w:r>
            <w:r>
              <w:rPr>
                <w:rFonts w:ascii="Times New Roman" w:hAnsi="Times New Roman" w:cs="Times New Roman"/>
                <w:color w:val="000000"/>
                <w:lang w:val="en-US"/>
              </w:rPr>
              <w:t>min</w:t>
            </w:r>
            <w:r>
              <w:rPr>
                <w:rFonts w:ascii="Times New Roman" w:hAnsi="Times New Roman" w:cs="Times New Roman"/>
                <w:color w:val="000000"/>
              </w:rPr>
              <w:t>-</w:t>
            </w:r>
            <w:r>
              <w:rPr>
                <w:rFonts w:ascii="Times New Roman" w:hAnsi="Times New Roman" w:cs="Times New Roman"/>
                <w:color w:val="000000"/>
                <w:lang w:val="en-US"/>
              </w:rPr>
              <w:t>max</w:t>
            </w:r>
            <w:r>
              <w:rPr>
                <w:rFonts w:ascii="Times New Roman" w:hAnsi="Times New Roman" w:cs="Times New Roman"/>
                <w:color w:val="000000"/>
              </w:rPr>
              <w:t>)</w:t>
            </w:r>
          </w:p>
        </w:tc>
        <w:tc>
          <w:tcPr>
            <w:tcW w:w="10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A68C0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Число заданий за семестр</w:t>
            </w:r>
          </w:p>
        </w:tc>
        <w:tc>
          <w:tcPr>
            <w:tcW w:w="229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956AAC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Баллы</w:t>
            </w:r>
          </w:p>
        </w:tc>
      </w:tr>
      <w:tr w:rsidR="001B6014" w14:paraId="77BD8618" w14:textId="77777777" w:rsidTr="008B3997">
        <w:trPr>
          <w:trHeight w:val="300"/>
        </w:trPr>
        <w:tc>
          <w:tcPr>
            <w:tcW w:w="4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EF3A43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71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9AE7A4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5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B56D78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35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4358E35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</w:p>
        </w:tc>
        <w:tc>
          <w:tcPr>
            <w:tcW w:w="1013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9D3329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0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C096AB" w14:textId="77777777" w:rsidR="001B6014" w:rsidRDefault="001B6014" w:rsidP="00392937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  <w:tc>
          <w:tcPr>
            <w:tcW w:w="12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2960F1B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Минимальный</w:t>
            </w:r>
          </w:p>
        </w:tc>
        <w:tc>
          <w:tcPr>
            <w:tcW w:w="107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726D4C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olor w:val="000000"/>
              </w:rPr>
              <w:t>Максимальный</w:t>
            </w:r>
          </w:p>
        </w:tc>
      </w:tr>
      <w:tr w:rsidR="001B6014" w14:paraId="4FDCE4FB" w14:textId="77777777" w:rsidTr="008B3997">
        <w:trPr>
          <w:trHeight w:val="300"/>
        </w:trPr>
        <w:tc>
          <w:tcPr>
            <w:tcW w:w="942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CE429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 семестр</w:t>
            </w:r>
          </w:p>
        </w:tc>
      </w:tr>
      <w:tr w:rsidR="001B6014" w14:paraId="611D3C57" w14:textId="77777777" w:rsidTr="008B3997">
        <w:trPr>
          <w:trHeight w:val="300"/>
        </w:trPr>
        <w:tc>
          <w:tcPr>
            <w:tcW w:w="9424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8495A6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1. Основы налоговой системы</w:t>
            </w:r>
          </w:p>
        </w:tc>
      </w:tr>
      <w:tr w:rsidR="001B6014" w14:paraId="598D1B42" w14:textId="77777777" w:rsidTr="008B3997">
        <w:trPr>
          <w:trHeight w:val="540"/>
        </w:trPr>
        <w:tc>
          <w:tcPr>
            <w:tcW w:w="46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39A0AE2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168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64469C4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1593" w:type="dxa"/>
            <w:gridSpan w:val="2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14:paraId="03E66F3F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Контрольное тестирование по</w:t>
            </w:r>
          </w:p>
          <w:p w14:paraId="3A46656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разделу 1</w:t>
            </w:r>
          </w:p>
        </w:tc>
        <w:tc>
          <w:tcPr>
            <w:tcW w:w="138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39AC1B7F" w14:textId="77777777" w:rsidR="001B6014" w:rsidRDefault="001B6014" w:rsidP="00392937">
            <w:pPr>
              <w:spacing w:line="240" w:lineRule="auto"/>
              <w:jc w:val="center"/>
              <w:rPr>
                <w:rFonts w:ascii="Times New Roman" w:hAnsi="Times New Roman" w:cs="Times New Roman"/>
                <w:color w:val="FF0000"/>
              </w:rPr>
            </w:pPr>
            <w:r>
              <w:rPr>
                <w:rFonts w:ascii="Times New Roman" w:hAnsi="Times New Roman" w:cs="Times New Roman"/>
              </w:rPr>
              <w:t>Тест</w:t>
            </w:r>
          </w:p>
        </w:tc>
        <w:tc>
          <w:tcPr>
            <w:tcW w:w="9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AA7A82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1088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2CEA07C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938441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70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E98088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8B3997" w14:paraId="255B8CE1" w14:textId="77777777" w:rsidTr="008B3997">
        <w:trPr>
          <w:trHeight w:val="180"/>
        </w:trPr>
        <w:tc>
          <w:tcPr>
            <w:tcW w:w="942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55B8D91" w14:textId="77777777" w:rsidR="008B3997" w:rsidRDefault="008B3997" w:rsidP="00392937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Налоговый контроль</w:t>
            </w:r>
          </w:p>
        </w:tc>
      </w:tr>
      <w:tr w:rsidR="001B6014" w14:paraId="10B33388" w14:textId="77777777" w:rsidTr="008B3997">
        <w:trPr>
          <w:trHeight w:val="291"/>
        </w:trPr>
        <w:tc>
          <w:tcPr>
            <w:tcW w:w="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43865C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2A5A5E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ОР.1.2.1</w:t>
            </w:r>
          </w:p>
        </w:tc>
        <w:tc>
          <w:tcPr>
            <w:tcW w:w="15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67D9D572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2ADE6A68" w14:textId="77777777" w:rsidR="001B6014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</w:tc>
        <w:tc>
          <w:tcPr>
            <w:tcW w:w="95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31A4D22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3-10</w:t>
            </w:r>
          </w:p>
        </w:tc>
        <w:tc>
          <w:tcPr>
            <w:tcW w:w="108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B1EE8C1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BD3EBA3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C03968B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</w:t>
            </w:r>
          </w:p>
        </w:tc>
      </w:tr>
      <w:tr w:rsidR="001B6014" w14:paraId="56CF8FE6" w14:textId="77777777" w:rsidTr="008B3997">
        <w:trPr>
          <w:trHeight w:val="150"/>
        </w:trPr>
        <w:tc>
          <w:tcPr>
            <w:tcW w:w="9424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5CCA480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3. Налогообложение предприятий и физических лиц</w:t>
            </w:r>
          </w:p>
        </w:tc>
      </w:tr>
      <w:tr w:rsidR="001B6014" w14:paraId="160CEFD7" w14:textId="77777777" w:rsidTr="008B3997">
        <w:trPr>
          <w:trHeight w:val="960"/>
        </w:trPr>
        <w:tc>
          <w:tcPr>
            <w:tcW w:w="463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73D05CBE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683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</w:tcPr>
          <w:p w14:paraId="1B82DE56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</w:rPr>
              <w:t>ОР.2.2.1</w:t>
            </w:r>
          </w:p>
        </w:tc>
        <w:tc>
          <w:tcPr>
            <w:tcW w:w="1593" w:type="dxa"/>
            <w:gridSpan w:val="2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</w:tcPr>
          <w:p w14:paraId="06983FB8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9D12B58" w14:textId="77777777" w:rsidR="001B6014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Контрольная работа</w:t>
            </w:r>
          </w:p>
          <w:p w14:paraId="08789CF9" w14:textId="77777777" w:rsidR="001B6014" w:rsidRDefault="001B6014" w:rsidP="00392937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b/>
                <w:bCs/>
                <w:color w:val="FF0000"/>
              </w:rPr>
            </w:pPr>
          </w:p>
        </w:tc>
        <w:tc>
          <w:tcPr>
            <w:tcW w:w="95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162AB34F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  <w:p w14:paraId="7F2D8FA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4-5</w:t>
            </w:r>
          </w:p>
        </w:tc>
        <w:tc>
          <w:tcPr>
            <w:tcW w:w="108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11EDBF9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8DC7C8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DA2B52A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</w:t>
            </w:r>
          </w:p>
        </w:tc>
      </w:tr>
      <w:tr w:rsidR="001B6014" w14:paraId="6FD7427B" w14:textId="77777777" w:rsidTr="008B3997">
        <w:trPr>
          <w:trHeight w:val="195"/>
        </w:trPr>
        <w:tc>
          <w:tcPr>
            <w:tcW w:w="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0959CE05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6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541512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aps/>
                <w:sz w:val="24"/>
                <w:szCs w:val="24"/>
              </w:rPr>
            </w:pPr>
          </w:p>
        </w:tc>
        <w:tc>
          <w:tcPr>
            <w:tcW w:w="1593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45D3665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5A09E647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Итого</w:t>
            </w:r>
          </w:p>
        </w:tc>
        <w:tc>
          <w:tcPr>
            <w:tcW w:w="95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14:paraId="48D4275B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8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14:paraId="0DF6A7AD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22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4A8B549D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55</w:t>
            </w:r>
          </w:p>
        </w:tc>
        <w:tc>
          <w:tcPr>
            <w:tcW w:w="107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5E39F0C9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100</w:t>
            </w:r>
          </w:p>
        </w:tc>
      </w:tr>
    </w:tbl>
    <w:p w14:paraId="301E655E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</w:rPr>
      </w:pPr>
    </w:p>
    <w:p w14:paraId="19238438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14:paraId="02940D3F" w14:textId="77777777" w:rsidR="001B6014" w:rsidRPr="00054B53" w:rsidRDefault="001B6014" w:rsidP="00054B53">
      <w:pPr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B53">
        <w:rPr>
          <w:rFonts w:ascii="Times New Roman" w:hAnsi="Times New Roman" w:cs="Times New Roman"/>
          <w:i/>
          <w:iCs/>
          <w:sz w:val="24"/>
          <w:szCs w:val="24"/>
        </w:rPr>
        <w:t>7.1.  Основная литература:</w:t>
      </w:r>
    </w:p>
    <w:p w14:paraId="2D124FA8" w14:textId="0DE892EC" w:rsidR="001D132D" w:rsidRDefault="001B6014" w:rsidP="00054B5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1D132D" w:rsidRPr="001D132D">
        <w:rPr>
          <w:rFonts w:ascii="Times New Roman" w:hAnsi="Times New Roman" w:cs="Times New Roman"/>
          <w:sz w:val="24"/>
          <w:szCs w:val="24"/>
        </w:rPr>
        <w:t>Налоги и налогообложение : учебное пособие / Д.Г. Черник, Е.А. Кирова, А.В. Захарова и др. ; ред. Д.Г. Черник. - 2-е изд., перераб. и доп. - Москва : Юнити-Дана, 2015. - 370 с. - Библиогр. в кн. - ISBN 978-5-238-01717-4 ; То же [Электронный ресурс]. - URL: http://biblioclub.ru/index.php?page=book&amp;id=116729</w:t>
      </w:r>
    </w:p>
    <w:p w14:paraId="04CCE682" w14:textId="7D4A3ABA" w:rsidR="001B6014" w:rsidRDefault="001D132D" w:rsidP="00054B5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1D132D">
        <w:rPr>
          <w:rFonts w:ascii="Times New Roman" w:hAnsi="Times New Roman" w:cs="Times New Roman"/>
          <w:sz w:val="24"/>
          <w:szCs w:val="24"/>
        </w:rPr>
        <w:t>Налоги и налогообложение : практикум / Е.И. Комарова, Н.Д. Стеба, Н.В. Пивоварова, Ю.А. Федосеева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- 130 с. : ил. - ISBN 978-5-7410-1951-1 ; То же [Электронный ресурс]. - URL: http://biblioclub.ru/index.php?page=book&amp;id=485689</w:t>
      </w:r>
    </w:p>
    <w:p w14:paraId="60958B70" w14:textId="2E590F26" w:rsidR="001B6014" w:rsidRDefault="001B6014" w:rsidP="00054B53">
      <w:pPr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</w:p>
    <w:p w14:paraId="641330E3" w14:textId="77777777" w:rsidR="001B6014" w:rsidRPr="00054B53" w:rsidRDefault="001B6014" w:rsidP="00054B53">
      <w:pPr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054B53">
        <w:rPr>
          <w:rFonts w:ascii="Times New Roman" w:hAnsi="Times New Roman" w:cs="Times New Roman"/>
          <w:i/>
          <w:iCs/>
          <w:sz w:val="24"/>
          <w:szCs w:val="24"/>
        </w:rPr>
        <w:t>7.2. Дополнительная литература:</w:t>
      </w:r>
    </w:p>
    <w:p w14:paraId="4F474F34" w14:textId="00B1797A" w:rsidR="001B6014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BA4D7B" w:rsidRPr="00BA4D7B">
        <w:rPr>
          <w:rFonts w:ascii="Times New Roman" w:hAnsi="Times New Roman" w:cs="Times New Roman"/>
          <w:sz w:val="24"/>
          <w:szCs w:val="24"/>
        </w:rPr>
        <w:t>Нешитой, А.С. Финансовый практикум : учебное пособие / А.С. Нешитой, Я.М. Воскобойников. - 10-е изд., перераб. и доп. - Москва : Издательско-торговая корпорация «Дашков и К°», 2017. - 211 с. : ил. - ISBN 978-5-394-01891-6 ; То же [Электронный ресурс]. - URL: http://biblioclub.ru/index.php?page=book&amp;id=454088</w:t>
      </w:r>
    </w:p>
    <w:p w14:paraId="571F94CE" w14:textId="7B758039" w:rsidR="001B6014" w:rsidRDefault="001B6014" w:rsidP="00BA4D7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A4D7B" w:rsidRPr="00BA4D7B">
        <w:rPr>
          <w:rFonts w:ascii="Times New Roman" w:hAnsi="Times New Roman" w:cs="Times New Roman"/>
          <w:sz w:val="24"/>
          <w:szCs w:val="24"/>
        </w:rPr>
        <w:t>Комарова, Е.И. Налоги и налогообложение банков и страховых компаний: практикум : учебное пособие / Е.И. Комарова ; Министерство образования и науки Российской Федерации. - Оренбург : Оренбургский государственный университет, 2014. - 104 с. : табл. ; То же [Электронный ресурс]. - URL: http://biblioclub.ru/index.php?page=book&amp;id=260641</w:t>
      </w:r>
    </w:p>
    <w:p w14:paraId="719C75A1" w14:textId="77777777" w:rsidR="001B6014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1A5996AE" w14:textId="01CEC02D" w:rsidR="001B6014" w:rsidRDefault="001B6014" w:rsidP="00054B53">
      <w:pPr>
        <w:spacing w:after="0" w:line="240" w:lineRule="auto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="00BA4D7B" w:rsidRPr="00BA4D7B">
        <w:rPr>
          <w:rFonts w:ascii="Times New Roman" w:hAnsi="Times New Roman" w:cs="Times New Roman"/>
          <w:sz w:val="24"/>
          <w:szCs w:val="24"/>
        </w:rPr>
        <w:t>Романов, Б.А. Налоги и налогообложение в Российской Федерации : учебное пособие / Б.А. Романов. - Москва : Издательско-торговая корпорация «Дашков и К°», 2016. - 560 с. : табл. - Библиогр. в кн. - ISBN 978-5-394-02646-1 ; То же [Электронный ресурс]. - URL: http://biblioclub.ru/index.php?page=book&amp;id=452633</w:t>
      </w:r>
    </w:p>
    <w:p w14:paraId="79F647FB" w14:textId="528C4F69" w:rsidR="001B6014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BA4D7B" w:rsidRPr="00BA4D7B">
        <w:rPr>
          <w:rFonts w:ascii="Times New Roman" w:hAnsi="Times New Roman" w:cs="Times New Roman"/>
          <w:sz w:val="24"/>
          <w:szCs w:val="24"/>
        </w:rPr>
        <w:t>Шаров, В.Ф. Региональные и местные налоги : учебное пособие для студентов вузов / В.Ф. Шаров, Р.Г. Ахмадеев, М.Е. Косов. - 3-е изд., перераб. и доп. - Москва : Юнити-Дана, 2015. - 227 с. : табл., схем. - Библиогр. в кн. - ISBN 978-5-238-02686-2 ; То же [Электронный ресурс]. - URL: http://biblioclub.ru/index.php?page=book&amp;id=446435</w:t>
      </w:r>
    </w:p>
    <w:p w14:paraId="78345FEA" w14:textId="77777777" w:rsidR="001B6014" w:rsidRPr="002E5428" w:rsidRDefault="001B6014" w:rsidP="00054B5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E5428">
        <w:rPr>
          <w:rFonts w:ascii="Times New Roman" w:hAnsi="Times New Roman" w:cs="Times New Roman"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509E67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 w:rsidRPr="002E5428">
        <w:rPr>
          <w:rFonts w:ascii="Times New Roman" w:hAnsi="Times New Roman" w:cs="Times New Roman"/>
          <w:color w:val="000000"/>
          <w:sz w:val="24"/>
          <w:szCs w:val="24"/>
        </w:rPr>
        <w:lastRenderedPageBreak/>
        <w:t xml:space="preserve">1. </w:t>
      </w:r>
      <w:r w:rsidRPr="002E5428">
        <w:t xml:space="preserve"> 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>http://nalog.ru – Официальный сайт Федеральной налоговой службы</w:t>
      </w:r>
    </w:p>
    <w:p w14:paraId="0BD99BC7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2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 по налогам и налогообложению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: учебник Митрофанова И. А., Тлисов А. Б., Митрофанова И. В. Издательство: Директ-Медиа, 2017 – 282 с. </w:t>
      </w:r>
      <w:hyperlink r:id="rId40" w:history="1">
        <w:r w:rsidRPr="002E5428">
          <w:rPr>
            <w:rStyle w:val="af6"/>
            <w:rFonts w:ascii="Times New Roman" w:hAnsi="Times New Roman" w:cs="Times New Roman"/>
            <w:sz w:val="24"/>
            <w:szCs w:val="24"/>
          </w:rPr>
          <w:t>https://biblioclub.ru/index.php?page=book_red&amp;id=476730&amp;sr=1</w:t>
        </w:r>
      </w:hyperlink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3639EA46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3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. </w:t>
      </w:r>
      <w:r>
        <w:rPr>
          <w:rFonts w:ascii="Times New Roman" w:hAnsi="Times New Roman" w:cs="Times New Roman"/>
          <w:color w:val="000000"/>
          <w:sz w:val="24"/>
          <w:szCs w:val="24"/>
        </w:rPr>
        <w:t>Практикум по налогам и налогообложению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: учебник Алексейчева Е. Ю., Куломзина Е. Ю., Магомедов М. Д. Издательство: Издательско-торговая корпорация «Дашков и К°», 2017 – 300с. </w:t>
      </w:r>
      <w:hyperlink r:id="rId41" w:history="1">
        <w:r w:rsidRPr="002E5428">
          <w:rPr>
            <w:rStyle w:val="af6"/>
            <w:rFonts w:ascii="Times New Roman" w:hAnsi="Times New Roman" w:cs="Times New Roman"/>
            <w:sz w:val="24"/>
            <w:szCs w:val="24"/>
          </w:rPr>
          <w:t>https://biblioclub.ru/index.php?page=book_red&amp;id=454028&amp;sr=1</w:t>
        </w:r>
      </w:hyperlink>
      <w:r w:rsidRPr="002E5428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</w:p>
    <w:p w14:paraId="66DD561F" w14:textId="77777777" w:rsidR="001B6014" w:rsidRPr="002E5428" w:rsidRDefault="001B6014" w:rsidP="00054B53">
      <w:pPr>
        <w:autoSpaceDE w:val="0"/>
        <w:autoSpaceDN w:val="0"/>
        <w:adjustRightInd w:val="0"/>
        <w:spacing w:after="0" w:line="240" w:lineRule="auto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4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>. http://www.gks.ru - Официальный сайт Федеральной службы государственной статистики</w:t>
      </w:r>
    </w:p>
    <w:p w14:paraId="543DC32B" w14:textId="77777777" w:rsidR="001B6014" w:rsidRDefault="001B6014" w:rsidP="00054B53">
      <w:pPr>
        <w:autoSpaceDE w:val="0"/>
        <w:autoSpaceDN w:val="0"/>
        <w:adjustRightInd w:val="0"/>
        <w:spacing w:after="0"/>
        <w:ind w:firstLine="720"/>
        <w:rPr>
          <w:rFonts w:ascii="Times New Roman" w:hAnsi="Times New Roman" w:cs="Times New Roman"/>
          <w:color w:val="000000"/>
          <w:sz w:val="24"/>
          <w:szCs w:val="24"/>
        </w:rPr>
      </w:pPr>
      <w:r>
        <w:rPr>
          <w:rFonts w:ascii="Times New Roman" w:hAnsi="Times New Roman" w:cs="Times New Roman"/>
          <w:color w:val="000000"/>
          <w:sz w:val="24"/>
          <w:szCs w:val="24"/>
        </w:rPr>
        <w:t>5</w:t>
      </w:r>
      <w:r w:rsidRPr="002E5428">
        <w:rPr>
          <w:rFonts w:ascii="Times New Roman" w:hAnsi="Times New Roman" w:cs="Times New Roman"/>
          <w:color w:val="000000"/>
          <w:sz w:val="24"/>
          <w:szCs w:val="24"/>
        </w:rPr>
        <w:t>. http://pravcons.ru - Информационный интернет ресурс.</w:t>
      </w:r>
    </w:p>
    <w:p w14:paraId="607535A4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</w:rPr>
      </w:pPr>
    </w:p>
    <w:p w14:paraId="0B97B96F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56B19D88" w14:textId="77777777" w:rsidR="001B6014" w:rsidRDefault="001B6014" w:rsidP="00392937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76F54BCF" w14:textId="77777777" w:rsidR="001B6014" w:rsidRDefault="001B6014" w:rsidP="00392937">
      <w:pPr>
        <w:spacing w:after="0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</w:p>
    <w:p w14:paraId="3B6A497F" w14:textId="77777777" w:rsidR="001B6014" w:rsidRDefault="001B6014" w:rsidP="0039293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29FF714F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47AAAB7B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798167F8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47E9093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67D3E6E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7DD0D281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4F28A92E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браузеры </w:t>
      </w:r>
      <w:r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Chrome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Firefox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илидр.;</w:t>
      </w:r>
    </w:p>
    <w:p w14:paraId="2155F2A6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794A9275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http://www.biblioclub.ru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3CE18FA2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http://www.elibrary.ru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345020E1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http://www.ebiblioteka.ru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010A2837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http://window.edu.ru/</w:t>
      </w:r>
      <w:r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7DB57C9A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http://wiki.mininuniver.ru</w:t>
      </w:r>
      <w:r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367A09BF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D4B5B0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54AD77C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33992E2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2C4A29F" w14:textId="77777777" w:rsidR="001B6014" w:rsidRDefault="001B6014" w:rsidP="00392937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C9F8247" w14:textId="397BC0FD" w:rsidR="001B6014" w:rsidRPr="00F708A5" w:rsidRDefault="001D132D" w:rsidP="00392937">
      <w:pPr>
        <w:pStyle w:val="2"/>
        <w:rPr>
          <w:lang w:eastAsia="ru-RU"/>
        </w:rPr>
      </w:pPr>
      <w:bookmarkStart w:id="18" w:name="_Toc510460879"/>
      <w:r>
        <w:rPr>
          <w:lang w:eastAsia="ru-RU"/>
        </w:rPr>
        <w:br w:type="page"/>
      </w:r>
      <w:r w:rsidR="001B6014">
        <w:rPr>
          <w:lang w:eastAsia="ru-RU"/>
        </w:rPr>
        <w:lastRenderedPageBreak/>
        <w:t xml:space="preserve">5.7. </w:t>
      </w:r>
      <w:r w:rsidR="001B6014" w:rsidRPr="00F708A5">
        <w:rPr>
          <w:lang w:eastAsia="ru-RU"/>
        </w:rPr>
        <w:t>ПРОГРАММА ДИСЦИПЛИНЫ</w:t>
      </w:r>
      <w:bookmarkEnd w:id="18"/>
    </w:p>
    <w:p w14:paraId="3E55D9CD" w14:textId="77777777" w:rsidR="001B6014" w:rsidRPr="00375E39" w:rsidRDefault="001B6014" w:rsidP="00392937">
      <w:pPr>
        <w:pStyle w:val="2"/>
        <w:rPr>
          <w:lang w:eastAsia="ru-RU"/>
        </w:rPr>
      </w:pPr>
      <w:bookmarkStart w:id="19" w:name="_Toc510033392"/>
      <w:bookmarkStart w:id="20" w:name="_Toc510460880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Инвестиции»</w:t>
      </w:r>
      <w:bookmarkEnd w:id="19"/>
      <w:bookmarkEnd w:id="20"/>
    </w:p>
    <w:p w14:paraId="7E91589F" w14:textId="77777777" w:rsidR="001B6014" w:rsidRPr="00AD5E3C" w:rsidRDefault="001B6014" w:rsidP="0039293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901D315" w14:textId="77777777" w:rsidR="001B6014" w:rsidRDefault="001B6014" w:rsidP="00CD1C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Курс «Инвестиции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» служит формирования общекультурных и профессиональных компетенций. 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460BA844" w14:textId="77777777" w:rsidR="001B6014" w:rsidRDefault="001B6014" w:rsidP="0039293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4E5D">
        <w:rPr>
          <w:rFonts w:ascii="Times New Roman" w:hAnsi="Times New Roman" w:cs="Times New Roman"/>
          <w:sz w:val="24"/>
          <w:szCs w:val="24"/>
          <w:lang w:eastAsia="ru-RU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48431829" w14:textId="77777777" w:rsidR="001B6014" w:rsidRDefault="001B6014" w:rsidP="0039293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5102C678" w14:textId="77777777" w:rsidR="001B6014" w:rsidRPr="0049631C" w:rsidRDefault="001B6014" w:rsidP="00054B53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проектной документации</w:t>
      </w:r>
      <w:r w:rsidRPr="0049631C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7284C0CF" w14:textId="77777777" w:rsidR="001B6014" w:rsidRDefault="001B6014" w:rsidP="00392937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69E5AF85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2B8B77EE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Курс «Инвестиции» относится к дисциплинам вариативной части образовательного модуля «</w:t>
      </w:r>
      <w:r>
        <w:rPr>
          <w:rFonts w:ascii="Times New Roman" w:hAnsi="Times New Roman" w:cs="Times New Roman"/>
          <w:sz w:val="24"/>
          <w:szCs w:val="24"/>
          <w:lang w:eastAsia="ru-RU"/>
        </w:rPr>
        <w:t>Э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кономико-финансов</w:t>
      </w:r>
      <w:r>
        <w:rPr>
          <w:rFonts w:ascii="Times New Roman" w:hAnsi="Times New Roman" w:cs="Times New Roman"/>
          <w:sz w:val="24"/>
          <w:szCs w:val="24"/>
          <w:lang w:eastAsia="ru-RU"/>
        </w:rPr>
        <w:t>ая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</w:t>
      </w:r>
      <w:r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 xml:space="preserve">». </w:t>
      </w:r>
    </w:p>
    <w:p w14:paraId="2084AD8B" w14:textId="77777777" w:rsidR="001B6014" w:rsidRPr="00934083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34083">
        <w:rPr>
          <w:rFonts w:ascii="Times New Roman" w:hAnsi="Times New Roman" w:cs="Times New Roman"/>
          <w:sz w:val="24"/>
          <w:szCs w:val="24"/>
        </w:rPr>
        <w:t>Для изучения данной дисциплины требуются знания, полученные при изучении дисциплин: «Экономическая теория», «Финансы</w:t>
      </w:r>
      <w:r>
        <w:rPr>
          <w:rFonts w:ascii="Times New Roman" w:hAnsi="Times New Roman" w:cs="Times New Roman"/>
          <w:sz w:val="24"/>
          <w:szCs w:val="24"/>
        </w:rPr>
        <w:t xml:space="preserve"> и кредит</w:t>
      </w:r>
      <w:r w:rsidRPr="00934083">
        <w:rPr>
          <w:rFonts w:ascii="Times New Roman" w:hAnsi="Times New Roman" w:cs="Times New Roman"/>
          <w:sz w:val="24"/>
          <w:szCs w:val="24"/>
        </w:rPr>
        <w:t>».</w:t>
      </w:r>
    </w:p>
    <w:p w14:paraId="1D027D4C" w14:textId="77777777" w:rsidR="001B6014" w:rsidRPr="00934083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38D913F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6909E00C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Цель - сформировать у обучающихся системные знания и умения в области организации и оценки эффективности инвестиционной деятельности.</w:t>
      </w:r>
    </w:p>
    <w:p w14:paraId="3AE5151C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Задачи дисциплины:</w:t>
      </w:r>
    </w:p>
    <w:p w14:paraId="0167AA78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14:paraId="0103622A" w14:textId="77777777" w:rsidR="001B6014" w:rsidRPr="00934083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- научиться анализировать финансово</w:t>
      </w:r>
      <w:r>
        <w:rPr>
          <w:rFonts w:ascii="Times New Roman" w:hAnsi="Times New Roman" w:cs="Times New Roman"/>
          <w:sz w:val="24"/>
          <w:szCs w:val="24"/>
          <w:lang w:eastAsia="ru-RU"/>
        </w:rPr>
        <w:t>-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 xml:space="preserve">экономическую информацию в целях определения направления инвестирования свободных денежных средств; </w:t>
      </w:r>
    </w:p>
    <w:p w14:paraId="79D98AF2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34083">
        <w:rPr>
          <w:rFonts w:ascii="Times New Roman" w:hAnsi="Times New Roman" w:cs="Times New Roman"/>
          <w:sz w:val="24"/>
          <w:szCs w:val="24"/>
          <w:lang w:eastAsia="ru-RU"/>
        </w:rPr>
        <w:t>- уметь рас</w:t>
      </w:r>
      <w:r>
        <w:rPr>
          <w:rFonts w:ascii="Times New Roman" w:hAnsi="Times New Roman" w:cs="Times New Roman"/>
          <w:sz w:val="24"/>
          <w:szCs w:val="24"/>
          <w:lang w:eastAsia="ru-RU"/>
        </w:rPr>
        <w:t>с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ч</w:t>
      </w:r>
      <w:r>
        <w:rPr>
          <w:rFonts w:ascii="Times New Roman" w:hAnsi="Times New Roman" w:cs="Times New Roman"/>
          <w:sz w:val="24"/>
          <w:szCs w:val="24"/>
          <w:lang w:eastAsia="ru-RU"/>
        </w:rPr>
        <w:t>и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тывать эффективность инвестиционной деятельности.</w:t>
      </w:r>
    </w:p>
    <w:p w14:paraId="29B45944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14:paraId="06D14DDD" w14:textId="77777777" w:rsidR="001B6014" w:rsidRPr="00AD5E3C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AD5E3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1B6014" w:rsidRPr="00AD5E3C" w14:paraId="5BA57F08" w14:textId="77777777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A4C7B1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A8D91D1" w14:textId="77777777" w:rsidR="001B6014" w:rsidRPr="00AD5E3C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1FC176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14DB119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8FCEC4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FC285E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AD5E3C" w14:paraId="784A75E7" w14:textId="77777777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072A6C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F36D3D" w14:textId="77777777" w:rsidR="001B6014" w:rsidRPr="00AD5E3C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AD5E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B2AEAD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E403CE" w14:textId="77777777" w:rsidR="001B6014" w:rsidRPr="00F5701F" w:rsidRDefault="001B6014" w:rsidP="00392937">
            <w:pPr>
              <w:pStyle w:val="21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701F">
              <w:rPr>
                <w:rFonts w:ascii="Times New Roman" w:hAnsi="Times New Roman" w:cs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72D154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37D52EAD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086C6E4E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D05671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14:paraId="4D90F80E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  <w:p w14:paraId="4D89041B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1C6F638A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1B6014" w:rsidRPr="009C525B" w14:paraId="230E67BF" w14:textId="77777777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9A17C7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18F06AF" w14:textId="77777777" w:rsidR="001B6014" w:rsidRPr="00AD5E3C" w:rsidRDefault="001B6014" w:rsidP="0039293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AD5E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Навыки оценки затрат </w:t>
            </w:r>
            <w:r w:rsidRPr="00AD5E3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lastRenderedPageBreak/>
              <w:t>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0035CD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lastRenderedPageBreak/>
              <w:t>ОР.2.1.1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1CC53A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</w:rPr>
              <w:t xml:space="preserve">Навыки организации </w:t>
            </w:r>
            <w:r w:rsidRPr="00AD5E3C">
              <w:rPr>
                <w:rFonts w:ascii="Times New Roman" w:hAnsi="Times New Roman" w:cs="Times New Roman"/>
              </w:rPr>
              <w:lastRenderedPageBreak/>
              <w:t>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C70E0C" w14:textId="77777777" w:rsidR="001B6014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О</w:t>
            </w: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К-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  <w:p w14:paraId="2F72C33E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ПК-6</w:t>
            </w:r>
          </w:p>
          <w:p w14:paraId="60B8F60A" w14:textId="77777777" w:rsidR="001B6014" w:rsidRPr="00AD5E3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C3D9A4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  <w:p w14:paraId="1E8133A9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Творческие задания</w:t>
            </w:r>
          </w:p>
          <w:p w14:paraId="5DA78E05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AD5E3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0000356E" w14:textId="77777777" w:rsidR="001B6014" w:rsidRPr="00AD5E3C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14:paraId="7AAED95C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14:paraId="20D59749" w14:textId="77777777" w:rsidR="001B6014" w:rsidRPr="00795E2E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795E2E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795E2E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D197E8C" w14:textId="77777777" w:rsidR="001B6014" w:rsidRPr="00795E2E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795E2E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795E2E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1B6014" w:rsidRPr="002819DF" w14:paraId="2680FE18" w14:textId="77777777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6188F16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7360ABF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F470D5C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3D889AA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52639B8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B6014" w:rsidRPr="002819DF" w14:paraId="4C253997" w14:textId="77777777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3DA0A5AD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700B836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A7CBB4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3E9B4C" w14:textId="77777777" w:rsidR="001B6014" w:rsidRPr="002819DF" w:rsidRDefault="001B6014" w:rsidP="0039293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55D88375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E37F8F7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57174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2819DF" w14:paraId="46F2ED9F" w14:textId="77777777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1F2940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7E5C76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ADD70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1F48A4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32834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E35AD8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20C359" w14:textId="77777777" w:rsidR="001B6014" w:rsidRPr="002819DF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2819DF" w:rsidRPr="002819DF" w14:paraId="797D4E09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92C0C1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F99DB4" w14:textId="77777777" w:rsidR="002819DF" w:rsidRPr="002819DF" w:rsidRDefault="002819DF" w:rsidP="002819DF">
            <w:pPr>
              <w:pStyle w:val="21"/>
              <w:spacing w:after="0" w:line="240" w:lineRule="auto"/>
              <w:ind w:right="-5" w:firstLine="180"/>
              <w:rPr>
                <w:rFonts w:ascii="Times New Roman" w:hAnsi="Times New Roman" w:cs="Times New Roman"/>
                <w:b/>
                <w:bCs/>
              </w:rPr>
            </w:pPr>
            <w:r w:rsidRPr="002819DF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Раздел 1. </w:t>
            </w:r>
            <w:r w:rsidRPr="002819DF">
              <w:rPr>
                <w:rFonts w:ascii="Times New Roman" w:hAnsi="Times New Roman" w:cs="Times New Roman"/>
                <w:b/>
                <w:bCs/>
              </w:rPr>
              <w:t>Теория и организация инвестиционной деятельности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23EA51" w14:textId="2ADF4639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E0FCCB" w14:textId="0A3A4A1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4EC9A5" w14:textId="45F5541F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9A86DF" w14:textId="7B12A93F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  <w:r w:rsidRPr="002819DF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35013C" w14:textId="1BDD924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33</w:t>
            </w:r>
          </w:p>
        </w:tc>
      </w:tr>
      <w:tr w:rsidR="002819DF" w:rsidRPr="002819DF" w14:paraId="4542C4C2" w14:textId="77777777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27970B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DA70DE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1.1 Сущность и виды инвестиций. Инвестиционный процесс. Инвестиционные институты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28AF64" w14:textId="6865F0C5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DD78C1" w14:textId="3BE3A90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E4D78" w14:textId="4466F168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9EC7C5" w14:textId="1317EB9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627581" w14:textId="7B56D251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2819DF" w:rsidRPr="002819DF" w14:paraId="4F0DCBDB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8319B9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7EA07B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1.2 Государственное регулирование инвестиционной деятельности в РФ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DF5318" w14:textId="23BCFF83" w:rsidR="002819DF" w:rsidRPr="002819DF" w:rsidRDefault="002819DF" w:rsidP="002819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839356" w14:textId="14A7C07B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83F5C" w14:textId="3182282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635C4C" w14:textId="43B93955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D8D270" w14:textId="5C32B529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11,25</w:t>
            </w:r>
          </w:p>
        </w:tc>
      </w:tr>
      <w:tr w:rsidR="002819DF" w:rsidRPr="002819DF" w14:paraId="6CA8C790" w14:textId="77777777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528119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2F958A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1.3 Источники и методы финансирования и кредитования инвестиций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88B9D4" w14:textId="73A03100" w:rsidR="002819DF" w:rsidRPr="002819DF" w:rsidRDefault="002819DF" w:rsidP="002819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4DED07" w14:textId="66232236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8B1EDB" w14:textId="5974F14E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2B6E09" w14:textId="0C5B9CF6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904C5" w14:textId="0EC9D8E9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12,5</w:t>
            </w:r>
          </w:p>
        </w:tc>
      </w:tr>
      <w:tr w:rsidR="002819DF" w:rsidRPr="002819DF" w14:paraId="54F7A3B7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FCE2E4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98F6CD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Инвестиционный проект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411C97" w14:textId="56FDA194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F2D275" w14:textId="73CFB621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8080E2" w14:textId="795A69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DD48A7" w14:textId="532D33B3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38ED62" w14:textId="39C74948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35</w:t>
            </w:r>
          </w:p>
        </w:tc>
      </w:tr>
      <w:tr w:rsidR="002819DF" w:rsidRPr="002819DF" w14:paraId="154B880F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507886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92C8CBE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2.1 Инвестиционный проект: структура и содержание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200341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29B13A" w14:textId="0D8E8BEA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80C507" w14:textId="65BB59BA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1377E8" w14:textId="3AB8F1F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EBDB5F" w14:textId="3FD12DAD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12</w:t>
            </w:r>
          </w:p>
        </w:tc>
      </w:tr>
      <w:tr w:rsidR="002819DF" w:rsidRPr="002819DF" w14:paraId="5288B713" w14:textId="77777777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DAF51F0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9E7174B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2.2 Методы оценки эффективности реальных инвестиционных проектов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1754713" w14:textId="1CCE7466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3491E6" w14:textId="214F42EC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ACDF0E8" w14:textId="1F08A2D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99FD1A4" w14:textId="1CB5FB5E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3A66DA" w14:textId="4F6E52A3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2819DF" w:rsidRPr="002819DF" w14:paraId="0DAB99D8" w14:textId="77777777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1E433BC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AA1995A" w14:textId="77777777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sz w:val="24"/>
                <w:szCs w:val="24"/>
              </w:rPr>
              <w:t>2.3 Инвестиционный портфель. Методы управления инвестиционным портфелем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84D44E" w14:textId="1F38A9B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6D1A089" w14:textId="360DAE04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3086655" w14:textId="44246F5B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44ABE6C" w14:textId="3A8E64C3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277EC28" w14:textId="35136780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11,5</w:t>
            </w:r>
          </w:p>
        </w:tc>
      </w:tr>
      <w:tr w:rsidR="002819DF" w:rsidRPr="002819DF" w14:paraId="672D1AAE" w14:textId="77777777" w:rsidTr="002819DF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79D4F6E" w14:textId="77777777" w:rsidR="002819DF" w:rsidRPr="002819DF" w:rsidRDefault="002819DF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FCDD58" w14:textId="1ED78154" w:rsidR="002819DF" w:rsidRPr="002819DF" w:rsidRDefault="002819DF" w:rsidP="002819DF">
            <w:pPr>
              <w:spacing w:after="0" w:line="240" w:lineRule="auto"/>
              <w:ind w:firstLine="18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2819DF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>Зачет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C43D27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E6AE640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60FDA01" w14:textId="77777777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92B070C" w14:textId="02B3E2D4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2BA110D" w14:textId="4A11903E" w:rsidR="002819DF" w:rsidRPr="002819DF" w:rsidRDefault="002819DF" w:rsidP="002819D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2819DF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2819DF" w14:paraId="39C4F996" w14:textId="77777777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39A8BF" w14:textId="77777777" w:rsidR="001B6014" w:rsidRPr="004252A7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B607C" w14:textId="49529A46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813842" w14:textId="5F6172B5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581331" w14:textId="4D6217CA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E52920" w14:textId="10B50F4B" w:rsidR="001B6014" w:rsidRPr="004252A7" w:rsidRDefault="002819DF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6780CC" w14:textId="77777777" w:rsidR="001B6014" w:rsidRPr="004252A7" w:rsidRDefault="001B6014" w:rsidP="0039293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4252A7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14:paraId="54A7C369" w14:textId="77777777" w:rsidR="001B6014" w:rsidRDefault="001B6014" w:rsidP="00392937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highlight w:val="yellow"/>
          <w:lang w:eastAsia="ru-RU"/>
        </w:rPr>
      </w:pPr>
    </w:p>
    <w:p w14:paraId="43007DC5" w14:textId="77777777" w:rsidR="001B6014" w:rsidRPr="00DA0E09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i/>
          <w:iCs/>
          <w:sz w:val="24"/>
          <w:szCs w:val="24"/>
          <w:lang w:eastAsia="ru-RU"/>
        </w:rPr>
        <w:lastRenderedPageBreak/>
        <w:t>5.2. Методы обучения</w:t>
      </w:r>
    </w:p>
    <w:p w14:paraId="04E5B441" w14:textId="77777777" w:rsidR="001B6014" w:rsidRPr="00DA0E09" w:rsidRDefault="001B6014" w:rsidP="00392937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sz w:val="24"/>
          <w:szCs w:val="24"/>
          <w:lang w:eastAsia="ru-RU"/>
        </w:rPr>
        <w:t>Метод проблемного 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DA0E09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7B40D23D" w14:textId="77777777" w:rsidR="001B6014" w:rsidRPr="00DA0E09" w:rsidRDefault="001B6014" w:rsidP="0039293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0CE69F2" w14:textId="77777777" w:rsidR="001B6014" w:rsidRPr="00DA0E09" w:rsidRDefault="001B6014" w:rsidP="00392937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DA0E09">
        <w:rPr>
          <w:rFonts w:ascii="Times New Roman" w:hAnsi="Times New Roman" w:cs="Times New Roman"/>
          <w:sz w:val="24"/>
          <w:szCs w:val="24"/>
          <w:lang w:eastAsia="ru-RU"/>
        </w:rPr>
        <w:t>Семинарские занятия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9C31F17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highlight w:val="yellow"/>
          <w:lang w:eastAsia="ru-RU"/>
        </w:rPr>
      </w:pPr>
    </w:p>
    <w:p w14:paraId="1D8C7559" w14:textId="77777777" w:rsidR="001B6014" w:rsidRPr="00BF4F6C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BF4F6C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6.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Рейтинг-план</w:t>
      </w:r>
    </w:p>
    <w:p w14:paraId="307E9AF5" w14:textId="77777777" w:rsidR="001B6014" w:rsidRPr="00BF4F6C" w:rsidRDefault="001B6014" w:rsidP="0039293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BF4F6C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01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96"/>
        <w:gridCol w:w="2464"/>
        <w:gridCol w:w="1438"/>
        <w:gridCol w:w="51"/>
        <w:gridCol w:w="1001"/>
        <w:gridCol w:w="55"/>
        <w:gridCol w:w="742"/>
        <w:gridCol w:w="57"/>
        <w:gridCol w:w="865"/>
        <w:gridCol w:w="23"/>
        <w:gridCol w:w="1229"/>
        <w:gridCol w:w="9"/>
        <w:gridCol w:w="1416"/>
      </w:tblGrid>
      <w:tr w:rsidR="001B6014" w:rsidRPr="00BF4F6C" w14:paraId="72CB82BF" w14:textId="77777777">
        <w:trPr>
          <w:trHeight w:val="555"/>
        </w:trPr>
        <w:tc>
          <w:tcPr>
            <w:tcW w:w="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0B6D01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617FD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8722D5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F4236AC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оценива-ния</w:t>
            </w:r>
          </w:p>
        </w:tc>
        <w:tc>
          <w:tcPr>
            <w:tcW w:w="79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A385D0C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зада-ние</w:t>
            </w:r>
          </w:p>
        </w:tc>
        <w:tc>
          <w:tcPr>
            <w:tcW w:w="92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F5652C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77" w:type="dxa"/>
            <w:gridSpan w:val="4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DB35A3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0498BE5C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BF4F6C" w14:paraId="4627D783" w14:textId="77777777">
        <w:trPr>
          <w:trHeight w:val="555"/>
        </w:trPr>
        <w:tc>
          <w:tcPr>
            <w:tcW w:w="39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463C37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24F4DA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763D9B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CA307B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6C9D1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2D4A8B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35886DD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14:paraId="763A89B9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EC27C5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1B6014" w:rsidRPr="00BF4F6C" w14:paraId="414E834B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1839D4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45FD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Раздел 1. </w:t>
            </w:r>
            <w:r w:rsidRPr="00BF4F6C">
              <w:rPr>
                <w:rFonts w:ascii="Times New Roman" w:hAnsi="Times New Roman" w:cs="Times New Roman"/>
                <w:b/>
                <w:bCs/>
              </w:rPr>
              <w:t>Теория и организация инвестиционной деятельности</w:t>
            </w:r>
          </w:p>
        </w:tc>
      </w:tr>
      <w:tr w:rsidR="001B6014" w:rsidRPr="00BF4F6C" w14:paraId="77EDBE22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0FA9B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FEE2B4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FEB7A0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Контр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ольное тестирование по разделу 1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D772E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60ED6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0,5-1</w:t>
            </w:r>
          </w:p>
        </w:tc>
        <w:tc>
          <w:tcPr>
            <w:tcW w:w="9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805333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0489A6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2148AB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30</w:t>
            </w:r>
          </w:p>
        </w:tc>
      </w:tr>
      <w:tr w:rsidR="001B6014" w:rsidRPr="00BF4F6C" w14:paraId="70A53E06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6A4126A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35449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Инвестиционный проект</w:t>
            </w:r>
          </w:p>
        </w:tc>
      </w:tr>
      <w:tr w:rsidR="001B6014" w:rsidRPr="00BF4F6C" w14:paraId="62B7F73B" w14:textId="77777777">
        <w:trPr>
          <w:trHeight w:val="1549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0E494D4A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2D26D2F2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5775732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E58E55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 творче-</w:t>
            </w:r>
          </w:p>
          <w:p w14:paraId="03641694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ского задания по критериям</w:t>
            </w:r>
          </w:p>
        </w:tc>
        <w:tc>
          <w:tcPr>
            <w:tcW w:w="79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1C2CD8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10-17,5</w:t>
            </w:r>
          </w:p>
        </w:tc>
        <w:tc>
          <w:tcPr>
            <w:tcW w:w="92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54BDB8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252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2FEFC5B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6B2417F5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</w:tr>
      <w:tr w:rsidR="001B6014" w:rsidRPr="009C525B" w14:paraId="1B0A3534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6947B8F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4954F0B8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5AA39F87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2BF255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FC7D1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358EAB9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319ABE" w14:textId="77777777" w:rsidR="001B6014" w:rsidRPr="00BF4F6C" w:rsidRDefault="001B6014" w:rsidP="0039293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BF4F6C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71A7DEFC" w14:textId="77777777" w:rsidR="001B6014" w:rsidRPr="009C525B" w:rsidRDefault="001B6014" w:rsidP="003929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highlight w:val="yellow"/>
          <w:lang w:eastAsia="ru-RU"/>
        </w:rPr>
      </w:pPr>
    </w:p>
    <w:p w14:paraId="5022543E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26646B">
        <w:rPr>
          <w:rFonts w:ascii="Times New Roman" w:hAnsi="Times New Roman" w:cs="Times New Roman"/>
          <w:b/>
          <w:bCs/>
          <w:sz w:val="24"/>
          <w:szCs w:val="24"/>
        </w:rPr>
        <w:t xml:space="preserve">7. Учебно-методическое и информационное обеспечение дисциплины </w:t>
      </w:r>
    </w:p>
    <w:p w14:paraId="5006C18A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7.1.  Основная литература:</w:t>
      </w:r>
    </w:p>
    <w:p w14:paraId="2E3B9E01" w14:textId="61F4122E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  <w:lang w:eastAsia="ru-RU"/>
        </w:rPr>
      </w:pPr>
      <w:r w:rsidRPr="0026646B">
        <w:rPr>
          <w:rFonts w:ascii="Times New Roman" w:hAnsi="Times New Roman" w:cs="Times New Roman"/>
          <w:sz w:val="24"/>
          <w:szCs w:val="24"/>
          <w:lang w:eastAsia="ru-RU"/>
        </w:rPr>
        <w:t xml:space="preserve">1. </w:t>
      </w:r>
      <w:r w:rsidR="004252A7" w:rsidRPr="004252A7">
        <w:rPr>
          <w:rFonts w:ascii="Times New Roman" w:hAnsi="Times New Roman" w:cs="Times New Roman"/>
          <w:sz w:val="24"/>
          <w:szCs w:val="24"/>
          <w:lang w:eastAsia="ru-RU"/>
        </w:rPr>
        <w:t>Балдин, К.В. Управление инвестициями : учебник / К.В. Балдин, Е.Л. Макриденко, О.И. Швайка ; ред. К.В. Балдин. - Москва : Издательско-торговая корпорация «Дашков и К°», 2016. - 239 с. : ил. - (Учебные издания для бакалавров). - Библиогр. в кн. - ISBN 978-5-394-02235-7 ; То же [Электронный ресурс]. - URL: http://biblioclub.ru/index.php?page=book&amp;id=453251</w:t>
      </w:r>
    </w:p>
    <w:p w14:paraId="40296228" w14:textId="07D204F3" w:rsidR="001B6014" w:rsidRPr="0026646B" w:rsidRDefault="001B6014" w:rsidP="00425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26646B">
        <w:rPr>
          <w:rFonts w:ascii="Times New Roman" w:hAnsi="Times New Roman" w:cs="Times New Roman"/>
          <w:sz w:val="24"/>
          <w:szCs w:val="24"/>
          <w:lang w:eastAsia="ru-RU"/>
        </w:rPr>
        <w:t xml:space="preserve">2. </w:t>
      </w:r>
      <w:r w:rsidR="004252A7" w:rsidRPr="004252A7">
        <w:rPr>
          <w:rFonts w:ascii="Times New Roman" w:hAnsi="Times New Roman" w:cs="Times New Roman"/>
          <w:sz w:val="24"/>
          <w:szCs w:val="24"/>
          <w:lang w:eastAsia="ru-RU"/>
        </w:rPr>
        <w:t>Джурбина, Е.М. Инвестиции : учебное пособие / Е.М. Джурбина, С.Г. Мурадова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- 204 с. - Библиогр. в кн. ; То же [Электронный ресурс]. - URL: http://biblioclub.ru/index.php?page=book&amp;id=457225</w:t>
      </w:r>
    </w:p>
    <w:p w14:paraId="0EA7718D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7.2. Дополнительная литература:</w:t>
      </w:r>
    </w:p>
    <w:p w14:paraId="6997EFAA" w14:textId="0126F757" w:rsidR="001B6014" w:rsidRDefault="001B6014" w:rsidP="00425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 xml:space="preserve">1. </w:t>
      </w:r>
      <w:r w:rsidR="004252A7" w:rsidRPr="004252A7">
        <w:rPr>
          <w:rFonts w:ascii="Times New Roman" w:hAnsi="Times New Roman" w:cs="Times New Roman"/>
          <w:sz w:val="24"/>
          <w:szCs w:val="24"/>
        </w:rPr>
        <w:t xml:space="preserve">Склярова, Ю.М. Иностранные инвестиции : учебное пособие / Ю.М. Склярова, И.Ю. Скляров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Сертифицированный учебный центр финансово-аналитических программ Audit и Project Expert. - Ставрополь : Ставропольский государственный аграрный </w:t>
      </w:r>
      <w:r w:rsidR="004252A7" w:rsidRPr="004252A7">
        <w:rPr>
          <w:rFonts w:ascii="Times New Roman" w:hAnsi="Times New Roman" w:cs="Times New Roman"/>
          <w:sz w:val="24"/>
          <w:szCs w:val="24"/>
        </w:rPr>
        <w:lastRenderedPageBreak/>
        <w:t xml:space="preserve">университет, 2016. - 156 с. : ил. - Библиогр. в кн. ; То же [Электронный ресурс]. - URL: </w:t>
      </w:r>
      <w:hyperlink r:id="rId42" w:history="1">
        <w:r w:rsidR="004252A7" w:rsidRPr="0020260D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http://biblioclub.ru/index.php?page=book&amp;id=484946</w:t>
        </w:r>
      </w:hyperlink>
    </w:p>
    <w:p w14:paraId="5A1CC54A" w14:textId="77777777" w:rsidR="00542B6C" w:rsidRDefault="004252A7" w:rsidP="004252A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542B6C" w:rsidRPr="00542B6C">
        <w:rPr>
          <w:rFonts w:ascii="Times New Roman" w:hAnsi="Times New Roman" w:cs="Times New Roman"/>
          <w:sz w:val="24"/>
          <w:szCs w:val="24"/>
        </w:rPr>
        <w:t xml:space="preserve">Кузнецов, Б.Т. Инвестиции : учебное пособие / Б.Т. Кузнецов. - 2-е изд., перераб. и доп. - Москва : Юнити-Дана, 2015. - 623 с. - ISBN 978-5-238-01687-0 ; То же [Электронный ресурс]. - URL: http://biblioclub.ru/index.php?page=book&amp;id=115019 </w:t>
      </w:r>
    </w:p>
    <w:p w14:paraId="04D23D3B" w14:textId="77777777" w:rsidR="001B6014" w:rsidRPr="0026646B" w:rsidRDefault="001B6014" w:rsidP="0039293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 w:rsidRPr="0026646B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58BBAFC" w14:textId="15736630" w:rsidR="001B6014" w:rsidRPr="00CD1C9A" w:rsidRDefault="001B6014" w:rsidP="004252A7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CD1C9A">
        <w:rPr>
          <w:rFonts w:ascii="Times New Roman" w:hAnsi="Times New Roman" w:cs="Times New Roman"/>
          <w:sz w:val="24"/>
          <w:szCs w:val="24"/>
          <w:lang w:val="ru-RU"/>
        </w:rPr>
        <w:t xml:space="preserve">1. </w:t>
      </w:r>
      <w:r w:rsidR="004252A7" w:rsidRPr="004252A7">
        <w:rPr>
          <w:rFonts w:ascii="Times New Roman" w:hAnsi="Times New Roman" w:cs="Times New Roman"/>
          <w:sz w:val="24"/>
          <w:szCs w:val="24"/>
          <w:lang w:val="ru-RU"/>
        </w:rPr>
        <w:t>Хазанович, Э.С. Инвестиционный практикум в Excel : учебное пособие / Э.С. Хазанович. - Москва ; Берлин : Директ-Медиа, 2016. - Ч. 1. Инвестиции. - 131 с. : ил., табл. - ISBN 978-5-4475-7738-4 ; То же [Электронный ресурс]. - URL: http://biblioclub.ru/index.php?page=book&amp;id=452984</w:t>
      </w:r>
    </w:p>
    <w:p w14:paraId="7C9121D2" w14:textId="77777777" w:rsidR="001B6014" w:rsidRPr="00CD1C9A" w:rsidRDefault="001B6014" w:rsidP="00392937">
      <w:pPr>
        <w:pStyle w:val="aff1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val="ru-RU"/>
        </w:rPr>
      </w:pPr>
      <w:r w:rsidRPr="00CD1C9A">
        <w:rPr>
          <w:rFonts w:ascii="Times New Roman" w:hAnsi="Times New Roman" w:cs="Times New Roman"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6CB720B" w14:textId="07D27CD8" w:rsidR="001B6014" w:rsidRPr="00CD1C9A" w:rsidRDefault="001B6014" w:rsidP="00542B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CD1C9A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r w:rsidR="00542B6C" w:rsidRPr="00542B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Инвестиции : практикум / авт.-сост. Ю.А. Коноплева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2016. - 104 с. : ил. - Библиогр. в кн. ; То же [Электронный ресурс]. - URL: </w:t>
      </w:r>
      <w:hyperlink r:id="rId43" w:history="1">
        <w:r w:rsidR="00542B6C" w:rsidRPr="0020260D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http://biblioclub.ru/index.php?page=book&amp;id=459056</w:t>
        </w:r>
      </w:hyperlink>
      <w:r w:rsidR="00542B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</w:p>
    <w:p w14:paraId="25E2FA79" w14:textId="1A0DBE42" w:rsidR="001B6014" w:rsidRPr="0026646B" w:rsidRDefault="001B6014" w:rsidP="00542B6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26646B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="00542B6C" w:rsidRPr="00542B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Болодурина, М. Инвестиции : учебное пособие / М. Болодурина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 : ОГУ, 2017. - 355 с. : ил. - Библиогр.: с. 323-330. - ISBN 978-5-7410-1949-8 ; То же [Электронный ресурс]. - URL: http://biblioclub.ru/index.php?page=book&amp;id=485611</w:t>
      </w:r>
    </w:p>
    <w:p w14:paraId="79DA89CA" w14:textId="77777777" w:rsidR="001B6014" w:rsidRPr="0026646B" w:rsidRDefault="001B6014" w:rsidP="00392937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26646B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4FE51453" w14:textId="77777777" w:rsidR="001B6014" w:rsidRPr="0026646B" w:rsidRDefault="001B6014" w:rsidP="00392937">
      <w:pPr>
        <w:spacing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26646B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22499D6E" w14:textId="77777777" w:rsidR="001B6014" w:rsidRPr="0026646B" w:rsidRDefault="001B6014" w:rsidP="00392937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26646B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121CBC77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7376E603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3362F78D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76BFBCCD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4BB09D9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0675899A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662C7C29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браузеры </w:t>
      </w:r>
      <w:r>
        <w:rPr>
          <w:rFonts w:ascii="Times New Roman" w:hAnsi="Times New Roman" w:cs="Times New Roman"/>
          <w:sz w:val="24"/>
          <w:szCs w:val="24"/>
          <w:lang w:val="en-US"/>
        </w:rPr>
        <w:t>Google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Chrome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Mozilla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Firefox</w:t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Opera</w:t>
      </w:r>
      <w:r w:rsidRPr="004C2D60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илидр.;</w:t>
      </w:r>
    </w:p>
    <w:p w14:paraId="3EC18E8B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228630DB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www.biblioclub.ru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110D0A8B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www.elibrary.ru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3C5A26D3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www.ebiblioteka.ru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69904C8F" w14:textId="77777777" w:rsidR="001B6014" w:rsidRPr="0026646B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http://window.edu.ru/</w:t>
      </w:r>
      <w:r w:rsidRPr="0026646B">
        <w:rPr>
          <w:rFonts w:ascii="Times New Roman" w:hAnsi="Times New Roman" w:cs="Times New Roman"/>
          <w:sz w:val="24"/>
          <w:szCs w:val="24"/>
        </w:rPr>
        <w:tab/>
      </w:r>
      <w:r w:rsidRPr="0026646B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5FD5F6F8" w14:textId="77777777" w:rsidR="001B6014" w:rsidRDefault="001B6014" w:rsidP="00392937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26646B">
        <w:rPr>
          <w:rFonts w:ascii="Times New Roman" w:hAnsi="Times New Roman" w:cs="Times New Roman"/>
          <w:sz w:val="24"/>
          <w:szCs w:val="24"/>
        </w:rPr>
        <w:t>http://wiki.mininuniver.ru</w:t>
      </w:r>
      <w:r w:rsidRPr="0026646B"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6EBF7292" w14:textId="77777777" w:rsidR="001B6014" w:rsidRDefault="001B6014" w:rsidP="005E006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19B2E3F" w14:textId="77777777" w:rsidR="001B6014" w:rsidRPr="00F708A5" w:rsidRDefault="001B6014" w:rsidP="00423123">
      <w:pPr>
        <w:pStyle w:val="2"/>
        <w:rPr>
          <w:lang w:eastAsia="ru-RU"/>
        </w:rPr>
      </w:pPr>
      <w:bookmarkStart w:id="21" w:name="_Toc510460881"/>
      <w:r>
        <w:rPr>
          <w:lang w:eastAsia="ru-RU"/>
        </w:rPr>
        <w:lastRenderedPageBreak/>
        <w:t xml:space="preserve">5.8. </w:t>
      </w:r>
      <w:r w:rsidRPr="00F708A5">
        <w:rPr>
          <w:lang w:eastAsia="ru-RU"/>
        </w:rPr>
        <w:t>ПРОГРАММА ДИСЦИПЛИНЫ</w:t>
      </w:r>
      <w:bookmarkEnd w:id="21"/>
    </w:p>
    <w:p w14:paraId="7949ED3E" w14:textId="77777777" w:rsidR="001B6014" w:rsidRPr="00375E39" w:rsidRDefault="001B6014" w:rsidP="00423123">
      <w:pPr>
        <w:pStyle w:val="2"/>
        <w:rPr>
          <w:lang w:eastAsia="ru-RU"/>
        </w:rPr>
      </w:pPr>
      <w:r w:rsidRPr="00A33E92">
        <w:rPr>
          <w:caps/>
          <w:lang w:eastAsia="ru-RU"/>
        </w:rPr>
        <w:t xml:space="preserve"> </w:t>
      </w:r>
      <w:bookmarkStart w:id="22" w:name="_Toc510460882"/>
      <w:r w:rsidRPr="00A33E92">
        <w:rPr>
          <w:caps/>
          <w:lang w:eastAsia="ru-RU"/>
        </w:rPr>
        <w:t>«</w:t>
      </w:r>
      <w:r>
        <w:rPr>
          <w:caps/>
          <w:lang w:eastAsia="ru-RU"/>
        </w:rPr>
        <w:t>СЕРВИСОЛОГИЯ»</w:t>
      </w:r>
      <w:bookmarkEnd w:id="22"/>
    </w:p>
    <w:p w14:paraId="241F52DE" w14:textId="77777777" w:rsidR="001B6014" w:rsidRPr="00F708A5" w:rsidRDefault="001B6014" w:rsidP="0093111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60BAE57D" w14:textId="77777777" w:rsidR="001B6014" w:rsidRDefault="001B6014" w:rsidP="00CD1C9A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Курс «</w:t>
      </w:r>
      <w:r>
        <w:rPr>
          <w:rFonts w:ascii="Times New Roman" w:hAnsi="Times New Roman" w:cs="Times New Roman"/>
          <w:sz w:val="24"/>
          <w:szCs w:val="24"/>
          <w:lang w:eastAsia="ru-RU"/>
        </w:rPr>
        <w:t xml:space="preserve">Сервисология» служит формированию общекультурных и профессиональных компетенций. </w:t>
      </w:r>
      <w:r w:rsidRPr="00934083">
        <w:rPr>
          <w:rFonts w:ascii="Times New Roman" w:hAnsi="Times New Roman" w:cs="Times New Roman"/>
          <w:sz w:val="24"/>
          <w:szCs w:val="24"/>
          <w:lang w:eastAsia="ru-RU"/>
        </w:rPr>
        <w:t>Компетенции, формируемые в результате освоения дисциплины:</w:t>
      </w:r>
    </w:p>
    <w:p w14:paraId="7D02DA40" w14:textId="77777777" w:rsidR="001B6014" w:rsidRDefault="001B6014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C64E5D">
        <w:rPr>
          <w:rFonts w:ascii="Times New Roman" w:hAnsi="Times New Roman" w:cs="Times New Roman"/>
          <w:sz w:val="24"/>
          <w:szCs w:val="24"/>
          <w:lang w:eastAsia="ru-RU"/>
        </w:rPr>
        <w:t>ОК-2: способность использовать основы экономических знаний при оценке эффективности результатов деятельности в различных сферах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717BD464" w14:textId="77777777" w:rsidR="001B6014" w:rsidRPr="00E7616C" w:rsidRDefault="001B6014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ОПК-3: </w:t>
      </w:r>
      <w:r w:rsidRPr="00E7616C">
        <w:rPr>
          <w:rFonts w:ascii="Times New Roman" w:hAnsi="Times New Roman" w:cs="Times New Roman"/>
          <w:sz w:val="24"/>
          <w:szCs w:val="24"/>
          <w:lang w:eastAsia="ru-RU"/>
        </w:rPr>
        <w:t>способность организовать процесс обслуживания потребителей и (или) туристов</w:t>
      </w:r>
      <w:r>
        <w:rPr>
          <w:rFonts w:ascii="Times New Roman" w:hAnsi="Times New Roman" w:cs="Times New Roman"/>
          <w:sz w:val="24"/>
          <w:szCs w:val="24"/>
          <w:lang w:eastAsia="ru-RU"/>
        </w:rPr>
        <w:t>;</w:t>
      </w:r>
    </w:p>
    <w:p w14:paraId="368FE602" w14:textId="77777777" w:rsidR="001B6014" w:rsidRPr="00934083" w:rsidRDefault="001B6014" w:rsidP="00423123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ПК-6: </w:t>
      </w:r>
      <w:r w:rsidRPr="00DB326A">
        <w:rPr>
          <w:rFonts w:ascii="Times New Roman" w:hAnsi="Times New Roman" w:cs="Times New Roman"/>
          <w:sz w:val="24"/>
          <w:szCs w:val="24"/>
        </w:rPr>
        <w:t>способность находить, анализировать и обрабатывать научно-техническую информацию в области туристкой деятельности</w:t>
      </w:r>
      <w:r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4977A0EF" w14:textId="77777777" w:rsidR="001B6014" w:rsidRPr="00F708A5" w:rsidRDefault="001B6014" w:rsidP="00931111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p w14:paraId="0D65D23C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63F005F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FA7DD0">
        <w:rPr>
          <w:rFonts w:ascii="Times New Roman" w:hAnsi="Times New Roman" w:cs="Times New Roman"/>
          <w:sz w:val="24"/>
          <w:szCs w:val="24"/>
          <w:lang w:eastAsia="ru-RU"/>
        </w:rPr>
        <w:t>Курс «Сервисология» относится к дисциплинам вариативной части образовательного модуля «Экономико-финансов</w:t>
      </w:r>
      <w:r>
        <w:rPr>
          <w:rFonts w:ascii="Times New Roman" w:hAnsi="Times New Roman" w:cs="Times New Roman"/>
          <w:sz w:val="24"/>
          <w:szCs w:val="24"/>
          <w:lang w:eastAsia="ru-RU"/>
        </w:rPr>
        <w:t>ая</w:t>
      </w:r>
      <w:r w:rsidRPr="00FA7DD0">
        <w:rPr>
          <w:rFonts w:ascii="Times New Roman" w:hAnsi="Times New Roman" w:cs="Times New Roman"/>
          <w:sz w:val="24"/>
          <w:szCs w:val="24"/>
          <w:lang w:eastAsia="ru-RU"/>
        </w:rPr>
        <w:t xml:space="preserve"> подготовк</w:t>
      </w:r>
      <w:r>
        <w:rPr>
          <w:rFonts w:ascii="Times New Roman" w:hAnsi="Times New Roman" w:cs="Times New Roman"/>
          <w:sz w:val="24"/>
          <w:szCs w:val="24"/>
          <w:lang w:eastAsia="ru-RU"/>
        </w:rPr>
        <w:t>а</w:t>
      </w:r>
      <w:r w:rsidRPr="00FA7DD0">
        <w:rPr>
          <w:rFonts w:ascii="Times New Roman" w:hAnsi="Times New Roman" w:cs="Times New Roman"/>
          <w:sz w:val="24"/>
          <w:szCs w:val="24"/>
          <w:lang w:eastAsia="ru-RU"/>
        </w:rPr>
        <w:t>».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09FDF550" w14:textId="77777777" w:rsidR="001B6014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F708A5">
        <w:rPr>
          <w:rFonts w:ascii="Times New Roman" w:hAnsi="Times New Roman" w:cs="Times New Roman"/>
          <w:sz w:val="24"/>
          <w:szCs w:val="24"/>
        </w:rPr>
        <w:t>Для изучения данной дисциплины требуются знания, полученные в средней общеобразовательной школе и при изучении вузовской дисциплины «</w:t>
      </w:r>
      <w:r>
        <w:rPr>
          <w:rFonts w:ascii="Times New Roman" w:hAnsi="Times New Roman" w:cs="Times New Roman"/>
          <w:sz w:val="24"/>
          <w:szCs w:val="24"/>
        </w:rPr>
        <w:t>Обществознание</w:t>
      </w:r>
      <w:r w:rsidRPr="00F708A5">
        <w:rPr>
          <w:rFonts w:ascii="Times New Roman" w:hAnsi="Times New Roman" w:cs="Times New Roman"/>
          <w:sz w:val="24"/>
          <w:szCs w:val="24"/>
        </w:rPr>
        <w:t xml:space="preserve">». </w:t>
      </w:r>
    </w:p>
    <w:p w14:paraId="6EB8A566" w14:textId="77777777" w:rsidR="001B6014" w:rsidRPr="00355F34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3CAE21C2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355F34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3. Цели и задачи</w:t>
      </w:r>
    </w:p>
    <w:p w14:paraId="7F51D1EF" w14:textId="77777777" w:rsidR="001B6014" w:rsidRPr="00355F34" w:rsidRDefault="001B6014" w:rsidP="00931111">
      <w:pPr>
        <w:pStyle w:val="afd"/>
        <w:ind w:firstLine="540"/>
        <w:jc w:val="both"/>
        <w:rPr>
          <w:rFonts w:ascii="Times New Roman" w:hAnsi="Times New Roman" w:cs="Times New Roman"/>
          <w:b w:val="0"/>
          <w:bCs w:val="0"/>
        </w:rPr>
      </w:pPr>
      <w:r w:rsidRPr="00F30C98">
        <w:rPr>
          <w:rFonts w:ascii="Times New Roman" w:hAnsi="Times New Roman" w:cs="Times New Roman"/>
        </w:rPr>
        <w:t>Целью</w:t>
      </w:r>
      <w:r w:rsidRPr="00355F34">
        <w:rPr>
          <w:rFonts w:ascii="Times New Roman" w:hAnsi="Times New Roman" w:cs="Times New Roman"/>
          <w:b w:val="0"/>
          <w:bCs w:val="0"/>
        </w:rPr>
        <w:t xml:space="preserve"> </w:t>
      </w:r>
      <w:r>
        <w:rPr>
          <w:rFonts w:ascii="Times New Roman" w:hAnsi="Times New Roman" w:cs="Times New Roman"/>
          <w:b w:val="0"/>
          <w:bCs w:val="0"/>
        </w:rPr>
        <w:t>дисциплины</w:t>
      </w:r>
      <w:r w:rsidRPr="00355F34">
        <w:rPr>
          <w:rFonts w:ascii="Times New Roman" w:hAnsi="Times New Roman" w:cs="Times New Roman"/>
          <w:b w:val="0"/>
          <w:bCs w:val="0"/>
        </w:rPr>
        <w:t xml:space="preserve"> «Сервисология» </w:t>
      </w:r>
      <w:r w:rsidRPr="00355F34">
        <w:rPr>
          <w:rFonts w:ascii="Times New Roman" w:hAnsi="Times New Roman" w:cs="Times New Roman"/>
          <w:b w:val="0"/>
          <w:bCs w:val="0"/>
          <w:color w:val="000000"/>
        </w:rPr>
        <w:t>является дать студентам систематизированные знания основ сервисологии в профессиональной деятельности специалиста по сервису и выработать умение применять их в практической деятельности.</w:t>
      </w:r>
    </w:p>
    <w:p w14:paraId="00EFC274" w14:textId="77777777" w:rsidR="001B6014" w:rsidRPr="00F30C98" w:rsidRDefault="001B6014" w:rsidP="00931111">
      <w:pPr>
        <w:spacing w:after="0" w:line="240" w:lineRule="auto"/>
        <w:ind w:firstLine="540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F30C98">
        <w:rPr>
          <w:rFonts w:ascii="Times New Roman" w:hAnsi="Times New Roman" w:cs="Times New Roman"/>
          <w:b/>
          <w:bCs/>
          <w:sz w:val="24"/>
          <w:szCs w:val="24"/>
        </w:rPr>
        <w:t xml:space="preserve">Задачи </w:t>
      </w:r>
      <w:r w:rsidRPr="00F30C98">
        <w:rPr>
          <w:rFonts w:ascii="Times New Roman" w:hAnsi="Times New Roman" w:cs="Times New Roman"/>
          <w:sz w:val="24"/>
          <w:szCs w:val="24"/>
        </w:rPr>
        <w:t>дисциплины</w:t>
      </w:r>
      <w:r w:rsidRPr="00F30C98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09037CBD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рассмотреть различные взгляды и подходы к пониманию природы человека;</w:t>
      </w:r>
    </w:p>
    <w:p w14:paraId="65D512A9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представить проблему потребностей как входящую в число центральных и наиболее сложных проблем науки о человеке;</w:t>
      </w:r>
    </w:p>
    <w:p w14:paraId="3A39C4FC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сформировать представление о потребностях и интересах, критериях их разумности, механизме превращения потребностей в интересы, а интересов – в практическую деятельность;</w:t>
      </w:r>
    </w:p>
    <w:p w14:paraId="5546C2C6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сформировать представление о свойствах человека, обусловленных характером общества, связью человека с природой, его существованием как индивидуума, проявляющихся в его потребностях, чувствах, мотивах к труду, противоречиях существования;</w:t>
      </w:r>
    </w:p>
    <w:p w14:paraId="16AB0DDC" w14:textId="77777777" w:rsidR="001B6014" w:rsidRPr="00355F34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рассмотреть соотношение культуры, природы, общества и личности, проблемы культуры современности;</w:t>
      </w:r>
    </w:p>
    <w:p w14:paraId="3B3F61ED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55F34">
        <w:rPr>
          <w:rFonts w:ascii="Times New Roman" w:hAnsi="Times New Roman" w:cs="Times New Roman"/>
          <w:color w:val="000000"/>
          <w:sz w:val="24"/>
          <w:szCs w:val="24"/>
        </w:rPr>
        <w:t>сформировать представление</w:t>
      </w:r>
      <w:r w:rsidRPr="007C6EFC">
        <w:rPr>
          <w:rFonts w:ascii="Times New Roman" w:hAnsi="Times New Roman" w:cs="Times New Roman"/>
          <w:color w:val="000000"/>
          <w:sz w:val="24"/>
          <w:szCs w:val="24"/>
        </w:rPr>
        <w:t xml:space="preserve"> о перемещении ресурсов из сферы материального производства в сферу услуг как общемировой тенденции;</w:t>
      </w:r>
    </w:p>
    <w:p w14:paraId="099C92FF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6EFC">
        <w:rPr>
          <w:rFonts w:ascii="Times New Roman" w:hAnsi="Times New Roman" w:cs="Times New Roman"/>
          <w:color w:val="000000"/>
          <w:sz w:val="24"/>
          <w:szCs w:val="24"/>
        </w:rPr>
        <w:t>раскрыть обусловленность состояния сферы услуг уровнем развития экономики;</w:t>
      </w:r>
    </w:p>
    <w:p w14:paraId="56C00891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6EFC">
        <w:rPr>
          <w:rFonts w:ascii="Times New Roman" w:hAnsi="Times New Roman" w:cs="Times New Roman"/>
          <w:color w:val="000000"/>
          <w:sz w:val="24"/>
          <w:szCs w:val="24"/>
        </w:rPr>
        <w:t>рассмотреть вопросы стандартизации и подтверждения соответствия требованиям качества предоставляемых услуг;</w:t>
      </w:r>
    </w:p>
    <w:p w14:paraId="20158AE7" w14:textId="77777777" w:rsidR="001B6014" w:rsidRPr="007C6EFC" w:rsidRDefault="001B6014" w:rsidP="00931111">
      <w:pPr>
        <w:numPr>
          <w:ilvl w:val="0"/>
          <w:numId w:val="26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C6EFC">
        <w:rPr>
          <w:rFonts w:ascii="Times New Roman" w:hAnsi="Times New Roman" w:cs="Times New Roman"/>
          <w:color w:val="000000"/>
          <w:sz w:val="24"/>
          <w:szCs w:val="24"/>
        </w:rPr>
        <w:t>раскрыть обусловленность обеспечения высокого качества услуг совместными, одновременными работами по стандартизации, метрологии и подтверждению соответствия.</w:t>
      </w:r>
    </w:p>
    <w:p w14:paraId="757E8CCB" w14:textId="77777777" w:rsidR="001B601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0019694F" w14:textId="77777777" w:rsidR="008B3997" w:rsidRDefault="008B399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12EC2F86" w14:textId="29536A15" w:rsidR="001B601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489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938"/>
        <w:gridCol w:w="2560"/>
        <w:gridCol w:w="1120"/>
        <w:gridCol w:w="2085"/>
        <w:gridCol w:w="1511"/>
        <w:gridCol w:w="1299"/>
      </w:tblGrid>
      <w:tr w:rsidR="001B6014" w:rsidRPr="00616706" w14:paraId="1B277C6F" w14:textId="77777777">
        <w:trPr>
          <w:trHeight w:val="38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E7F130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1C792F" w14:textId="77777777" w:rsidR="001B6014" w:rsidRPr="00616706" w:rsidRDefault="001B6014" w:rsidP="0093111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961C323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687DEFE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82A8D6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940F9C" w14:textId="77777777" w:rsidR="001B6014" w:rsidRPr="00616706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616706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1B6014" w:rsidRPr="00616706" w14:paraId="30A69464" w14:textId="77777777">
        <w:trPr>
          <w:trHeight w:val="3405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DD80F8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A99158" w14:textId="77777777" w:rsidR="001B6014" w:rsidRPr="00860814" w:rsidRDefault="001B6014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39C25A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E1A0F5" w14:textId="77777777" w:rsidR="001B6014" w:rsidRPr="00F5701F" w:rsidRDefault="001B6014" w:rsidP="00CA7C67">
            <w:pPr>
              <w:pStyle w:val="21"/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F5701F">
              <w:rPr>
                <w:rFonts w:ascii="Times New Roman" w:hAnsi="Times New Roman" w:cs="Times New Roman"/>
              </w:rPr>
              <w:t>Навыки  в  проведении социологического исследования с целью получения примеров культурных различий в установках, нормах, ценностях у представителей компаний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8E89B91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2EA4C4DF" w14:textId="77777777" w:rsidR="001B6014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ОПК-3</w:t>
            </w:r>
          </w:p>
          <w:p w14:paraId="02216586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40763B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14:paraId="0204AA41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  <w:p w14:paraId="08042A8D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22E119C6" w14:textId="77777777" w:rsidR="001B6014" w:rsidRPr="00616706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1B6014" w:rsidRPr="00616706" w14:paraId="3E3E883D" w14:textId="77777777">
        <w:trPr>
          <w:trHeight w:val="331"/>
        </w:trPr>
        <w:tc>
          <w:tcPr>
            <w:tcW w:w="9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1979843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ОР.2</w:t>
            </w:r>
          </w:p>
        </w:tc>
        <w:tc>
          <w:tcPr>
            <w:tcW w:w="2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8E898" w14:textId="77777777" w:rsidR="001B6014" w:rsidRPr="00860814" w:rsidRDefault="001B6014" w:rsidP="00CA7C6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blk"/>
                <w:rFonts w:ascii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</w:t>
            </w:r>
            <w:r w:rsidRPr="0086081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BFCB6C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2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EBE4C5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</w:rPr>
              <w:t>Навыки организации контрольных мероприятий по исследованию технического состояния объектов сервиса</w:t>
            </w:r>
          </w:p>
        </w:tc>
        <w:tc>
          <w:tcPr>
            <w:tcW w:w="15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7B4410B" w14:textId="77777777" w:rsidR="001B6014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ОК-2</w:t>
            </w:r>
          </w:p>
          <w:p w14:paraId="493016EA" w14:textId="77777777" w:rsidR="001B6014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ОПК-3</w:t>
            </w:r>
          </w:p>
          <w:p w14:paraId="54EBF9A1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ПК-6</w:t>
            </w:r>
          </w:p>
          <w:p w14:paraId="7BD48188" w14:textId="77777777" w:rsidR="001B6014" w:rsidRPr="00616706" w:rsidRDefault="001B6014" w:rsidP="00CA7C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7A3BC3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Доклад</w:t>
            </w:r>
          </w:p>
          <w:p w14:paraId="46537D55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Творческие задания</w:t>
            </w:r>
          </w:p>
          <w:p w14:paraId="0BFC0963" w14:textId="77777777" w:rsidR="001B6014" w:rsidRPr="00F708A5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Тесты в ЭОС</w:t>
            </w:r>
          </w:p>
          <w:p w14:paraId="5F00D6D5" w14:textId="77777777" w:rsidR="001B6014" w:rsidRPr="00616706" w:rsidRDefault="001B6014" w:rsidP="00CA7C67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FF0000"/>
                <w:sz w:val="24"/>
                <w:szCs w:val="24"/>
                <w:lang w:eastAsia="ru-RU"/>
              </w:rPr>
            </w:pPr>
          </w:p>
        </w:tc>
      </w:tr>
    </w:tbl>
    <w:p w14:paraId="7FFD6459" w14:textId="77777777" w:rsidR="001B6014" w:rsidRDefault="001B6014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36FFA285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5. </w:t>
      </w:r>
      <w:r w:rsidRPr="00F708A5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080A8948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5.1. </w:t>
      </w:r>
      <w:r w:rsidRPr="00F708A5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537"/>
        <w:gridCol w:w="3485"/>
        <w:gridCol w:w="981"/>
        <w:gridCol w:w="1259"/>
        <w:gridCol w:w="1399"/>
        <w:gridCol w:w="1221"/>
        <w:gridCol w:w="843"/>
      </w:tblGrid>
      <w:tr w:rsidR="001B6014" w:rsidRPr="00F708A5" w14:paraId="187C2B06" w14:textId="77777777">
        <w:trPr>
          <w:trHeight w:val="203"/>
        </w:trPr>
        <w:tc>
          <w:tcPr>
            <w:tcW w:w="5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41552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0"/>
                <w:szCs w:val="20"/>
                <w:lang w:eastAsia="ru-RU"/>
              </w:rPr>
              <w:t xml:space="preserve">№ </w:t>
            </w: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п/п</w:t>
            </w:r>
          </w:p>
        </w:tc>
        <w:tc>
          <w:tcPr>
            <w:tcW w:w="348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06C129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Наименование темы</w:t>
            </w:r>
          </w:p>
        </w:tc>
        <w:tc>
          <w:tcPr>
            <w:tcW w:w="363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11A31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Контактная работа</w:t>
            </w:r>
          </w:p>
        </w:tc>
        <w:tc>
          <w:tcPr>
            <w:tcW w:w="12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A97AD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Самостоятельная работа</w:t>
            </w:r>
          </w:p>
        </w:tc>
        <w:tc>
          <w:tcPr>
            <w:tcW w:w="8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8DAAF1A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0"/>
                <w:szCs w:val="20"/>
                <w:lang w:eastAsia="ru-RU"/>
              </w:rPr>
              <w:t>Всего часов по дисциплине</w:t>
            </w:r>
          </w:p>
        </w:tc>
      </w:tr>
      <w:tr w:rsidR="001B6014" w:rsidRPr="00F708A5" w14:paraId="203628C1" w14:textId="77777777">
        <w:trPr>
          <w:trHeight w:val="533"/>
        </w:trPr>
        <w:tc>
          <w:tcPr>
            <w:tcW w:w="5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E8B4FF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1874E7B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224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EDAB4D9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58E5E3" w14:textId="77777777" w:rsidR="001B6014" w:rsidRPr="00F708A5" w:rsidRDefault="001B6014" w:rsidP="0093111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0878157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2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01DBAA6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3251226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</w:p>
        </w:tc>
      </w:tr>
      <w:tr w:rsidR="001B6014" w:rsidRPr="00F708A5" w14:paraId="1C03DF09" w14:textId="77777777">
        <w:trPr>
          <w:trHeight w:val="1"/>
        </w:trPr>
        <w:tc>
          <w:tcPr>
            <w:tcW w:w="5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C642A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F74ED7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986FF6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0C12C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sz w:val="24"/>
                <w:szCs w:val="24"/>
                <w:lang w:eastAsia="ru-RU"/>
              </w:rPr>
            </w:pPr>
            <w:r w:rsidRPr="00F708A5">
              <w:rPr>
                <w:rFonts w:ascii="Times New Roman CYR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38163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9B7D90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8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0D8DC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sz w:val="24"/>
                <w:szCs w:val="24"/>
                <w:lang w:eastAsia="ru-RU"/>
              </w:rPr>
            </w:pPr>
          </w:p>
        </w:tc>
      </w:tr>
      <w:tr w:rsidR="00542B6C" w:rsidRPr="00F708A5" w14:paraId="0FEC75E0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901F67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1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11A908" w14:textId="77777777" w:rsidR="00542B6C" w:rsidRPr="00F5701F" w:rsidRDefault="00542B6C" w:rsidP="00542B6C">
            <w:pPr>
              <w:pStyle w:val="21"/>
              <w:spacing w:after="0" w:line="240" w:lineRule="auto"/>
              <w:ind w:right="-5" w:firstLine="180"/>
              <w:rPr>
                <w:rFonts w:ascii="Times New Roman" w:hAnsi="Times New Roman" w:cs="Times New Roman"/>
                <w:b/>
                <w:bCs/>
              </w:rPr>
            </w:pPr>
            <w:r w:rsidRPr="00F5701F">
              <w:rPr>
                <w:rFonts w:ascii="Times New Roman" w:hAnsi="Times New Roman" w:cs="Times New Roman"/>
                <w:b/>
                <w:bCs/>
                <w:color w:val="000000"/>
              </w:rPr>
              <w:t xml:space="preserve">Раздел 1. </w:t>
            </w:r>
            <w:r w:rsidRPr="00F5701F">
              <w:rPr>
                <w:rFonts w:ascii="Times New Roman" w:hAnsi="Times New Roman" w:cs="Times New Roman"/>
                <w:b/>
                <w:bCs/>
              </w:rPr>
              <w:t>Представления о человеке в истории философской мысли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E5FFD" w14:textId="1F8FD981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053CB5" w14:textId="6EB301AD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F6D6BF" w14:textId="3741FF9C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96C47" w14:textId="5DAA31DC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DBA242" w14:textId="57D773E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17</w:t>
            </w:r>
          </w:p>
        </w:tc>
      </w:tr>
      <w:tr w:rsidR="00542B6C" w:rsidRPr="00F708A5" w14:paraId="0C34F474" w14:textId="77777777">
        <w:trPr>
          <w:trHeight w:val="83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72D92E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02AC80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1.1.</w:t>
            </w: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Понимание природы человека в Античности, в эпоху Средневековья и Возрождения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A08ED5" w14:textId="43E2E4F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943D2D" w14:textId="5D054CCC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FB98DF" w14:textId="33926C6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24A5B1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F52263" w14:textId="41F9DE9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3,75</w:t>
            </w:r>
          </w:p>
        </w:tc>
      </w:tr>
      <w:tr w:rsidR="00542B6C" w:rsidRPr="00F708A5" w14:paraId="0527345D" w14:textId="77777777" w:rsidTr="00A71F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92BA5D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0472C7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1.2. Становление представлений о человеке от Нового времени до </w:t>
            </w:r>
            <w:r w:rsidRPr="009C13D5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XX</w:t>
            </w: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 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3B412D7" w14:textId="7276783F" w:rsidR="00542B6C" w:rsidRDefault="00542B6C" w:rsidP="00542B6C">
            <w:pPr>
              <w:jc w:val="center"/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436DB6" w14:textId="13AD54FA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BD4D460" w14:textId="77CB9DA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E4716B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DFEA2B" w14:textId="3676C7B8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3,75</w:t>
            </w:r>
          </w:p>
        </w:tc>
      </w:tr>
      <w:tr w:rsidR="00542B6C" w:rsidRPr="00F708A5" w14:paraId="19D9BF42" w14:textId="77777777" w:rsidTr="00A71F77">
        <w:trPr>
          <w:trHeight w:val="376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1084DD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C5EB27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1.3. Проблема человека в современной науке и культуре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DAFAFB" w14:textId="45F002A5" w:rsidR="00542B6C" w:rsidRDefault="00542B6C" w:rsidP="00542B6C">
            <w:pPr>
              <w:jc w:val="center"/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2DB316B" w14:textId="04FBC789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03C596" w14:textId="49E7E041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C0051A" w14:textId="254F6A42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088B7" w14:textId="7F6ACBC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542B6C" w:rsidRPr="00F708A5" w14:paraId="658B744D" w14:textId="77777777" w:rsidTr="00A71F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AF43C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C8708C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1.4. Человек как объект познания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928107" w14:textId="23A2543A" w:rsidR="00542B6C" w:rsidRDefault="00542B6C" w:rsidP="00542B6C">
            <w:pPr>
              <w:jc w:val="center"/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6CBF09" w14:textId="28CCF8D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FE99FC6" w14:textId="25260390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5D2144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A3512A" w14:textId="0BE3DF80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6D70C1" w14:textId="1D6435BC" w:rsidR="00542B6C" w:rsidRPr="00FA7DD0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4,75</w:t>
            </w:r>
          </w:p>
        </w:tc>
      </w:tr>
      <w:tr w:rsidR="00542B6C" w:rsidRPr="00F708A5" w14:paraId="6C1E1353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F9A629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2</w:t>
            </w: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833DB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9A44E8" w14:textId="6E37AFE3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5244C9" w14:textId="116CEEA4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2597F4" w14:textId="1AD78C14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4349AE" w14:textId="54C8904B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E4A1D" w14:textId="1FD56971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5,5</w:t>
            </w:r>
          </w:p>
        </w:tc>
      </w:tr>
      <w:tr w:rsidR="00542B6C" w:rsidRPr="00F708A5" w14:paraId="3BB3B25E" w14:textId="77777777">
        <w:trPr>
          <w:trHeight w:val="1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D83A5B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A43A1C7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2.1. Общая характеристика потребностей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A23EA4" w14:textId="6DCBC81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49CA0E" w14:textId="3D8CC003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D968EE" w14:textId="6E7A39D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9B573D" w14:textId="5EAE9B77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6EA4C2" w14:textId="58E8412C" w:rsidR="00542B6C" w:rsidRPr="00FA7DD0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2,75</w:t>
            </w:r>
          </w:p>
        </w:tc>
      </w:tr>
      <w:tr w:rsidR="00542B6C" w:rsidRPr="00F708A5" w14:paraId="479FA30D" w14:textId="77777777">
        <w:trPr>
          <w:trHeight w:val="662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7CE9EC8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CAE484E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>2.2. Деятельная природа человека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518B6AB" w14:textId="1973043A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24B243" w14:textId="5E9355B8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D77CA6" w14:textId="2DD41036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0,25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D5AAA6" w14:textId="6884C0E6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005A94" w14:textId="7AB1016C" w:rsidR="00542B6C" w:rsidRPr="00FA7DD0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2,75</w:t>
            </w:r>
          </w:p>
        </w:tc>
      </w:tr>
      <w:tr w:rsidR="00542B6C" w:rsidRPr="00F708A5" w14:paraId="64C215C2" w14:textId="77777777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23F07E8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  <w:r>
              <w:rPr>
                <w:sz w:val="24"/>
                <w:szCs w:val="24"/>
                <w:lang w:eastAsia="ru-RU"/>
              </w:rPr>
              <w:t>3</w:t>
            </w: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71F357B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353A698" w14:textId="45D69952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B2AF92D" w14:textId="3A9200A8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AA5F2A9" w14:textId="4C536B48" w:rsidR="00542B6C" w:rsidRPr="00B713D9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B5B29E4" w14:textId="0C52AF13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362EA44" w14:textId="410545C5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45,5</w:t>
            </w:r>
          </w:p>
        </w:tc>
      </w:tr>
      <w:tr w:rsidR="00542B6C" w:rsidRPr="00F708A5" w14:paraId="6C9F58F9" w14:textId="77777777">
        <w:trPr>
          <w:trHeight w:val="28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4C99244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43FCE590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3.1.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Социальная и экономическая зависимость различных видов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7FF9B41" w14:textId="1BC8F4B2" w:rsidR="00542B6C" w:rsidRPr="009C13D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3F3F392" w14:textId="755C1F7F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0D3CB2E" w14:textId="4B48BB8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2684D2" w14:textId="07F25A8D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8C22F5A" w14:textId="3047709A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42B6C" w:rsidRPr="00F708A5" w14:paraId="5667EE33" w14:textId="77777777">
        <w:trPr>
          <w:trHeight w:val="31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8253B06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075624AF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3.2.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Структура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EC9F657" w14:textId="0A71A068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4FC13E3" w14:textId="4A1E2D79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593D2B8" w14:textId="31F5EB0B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3079C03" w14:textId="4CC3C5C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25F8D74A" w14:textId="7E1F5F61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42B6C" w:rsidRPr="00F708A5" w14:paraId="5526FACC" w14:textId="77777777" w:rsidTr="00542B6C">
        <w:trPr>
          <w:trHeight w:val="1116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6C29FCD5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21D55D35" w14:textId="48B722D9" w:rsidR="00542B6C" w:rsidRPr="009C13D5" w:rsidRDefault="00542B6C" w:rsidP="00542B6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3.3.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Социоприродные изменения человека и классификация потребностей, оценка их социальной значимости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1658E67" w14:textId="4BB1A049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0014B839" w14:textId="1954E51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EC1C07" w14:textId="31308853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FC10A9" w14:textId="0871C91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A17FBE3" w14:textId="18873BD7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</w:tr>
      <w:tr w:rsidR="00542B6C" w:rsidRPr="00F708A5" w14:paraId="7F503A69" w14:textId="77777777" w:rsidTr="00542B6C">
        <w:trPr>
          <w:trHeight w:val="435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53703AF3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13926A20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3.4.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Методы удовлетворения потребностей сферой бытового обслуживания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2FE0C0A" w14:textId="60FDAA35" w:rsidR="00542B6C" w:rsidRDefault="00542B6C" w:rsidP="00542B6C">
            <w:pPr>
              <w:jc w:val="center"/>
            </w:pP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20C13D" w14:textId="47DC233E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5EA20053" w14:textId="1DC9E552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07F34EB7" w14:textId="18E0DFC6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1F7ECD" w14:textId="2E5A0D5E" w:rsidR="00542B6C" w:rsidRDefault="00542B6C" w:rsidP="00542B6C">
            <w:pPr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542B6C" w:rsidRPr="00F708A5" w14:paraId="337CB5C3" w14:textId="77777777" w:rsidTr="00542B6C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43DDDA56" w14:textId="7777777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310DE963" w14:textId="77777777" w:rsidR="00542B6C" w:rsidRPr="009C13D5" w:rsidRDefault="00542B6C" w:rsidP="00542B6C">
            <w:pPr>
              <w:spacing w:after="0" w:line="240" w:lineRule="auto"/>
              <w:ind w:firstLine="180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sz w:val="24"/>
                <w:szCs w:val="24"/>
              </w:rPr>
              <w:t xml:space="preserve">3.5. </w:t>
            </w:r>
            <w:r w:rsidRPr="009C13D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Обеспечение оптимальной инфраструктуры обслуживания с учетом природных и социальных факторов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7DBF5420" w14:textId="34C0BC1E" w:rsidR="00542B6C" w:rsidRDefault="00542B6C" w:rsidP="00542B6C">
            <w:pPr>
              <w:jc w:val="center"/>
            </w:pP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</w:t>
            </w: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  <w:r w:rsidRPr="00F723C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00B55AC" w14:textId="49458E14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DE27FAD" w14:textId="7898F27B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548E1AC" w14:textId="31208937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48064472" w14:textId="28970F43" w:rsidR="00542B6C" w:rsidRPr="00F708A5" w:rsidRDefault="00542B6C" w:rsidP="00542B6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9,25</w:t>
            </w:r>
          </w:p>
        </w:tc>
      </w:tr>
      <w:tr w:rsidR="00542B6C" w:rsidRPr="00F708A5" w14:paraId="2C298A64" w14:textId="77777777">
        <w:trPr>
          <w:trHeight w:val="240"/>
        </w:trPr>
        <w:tc>
          <w:tcPr>
            <w:tcW w:w="5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3E86E1EA" w14:textId="77777777" w:rsidR="00542B6C" w:rsidRPr="00F708A5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sz w:val="24"/>
                <w:szCs w:val="24"/>
                <w:lang w:eastAsia="ru-RU"/>
              </w:rPr>
            </w:pPr>
          </w:p>
        </w:tc>
        <w:tc>
          <w:tcPr>
            <w:tcW w:w="34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14:paraId="57959F27" w14:textId="5FDED43B" w:rsidR="00542B6C" w:rsidRPr="00542B6C" w:rsidRDefault="00542B6C" w:rsidP="00931111">
            <w:pPr>
              <w:spacing w:after="0" w:line="240" w:lineRule="auto"/>
              <w:ind w:firstLine="180"/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</w:pPr>
            <w:r w:rsidRPr="00542B6C">
              <w:rPr>
                <w:rFonts w:ascii="Times New Roman" w:hAnsi="Times New Roman" w:cs="Times New Roman"/>
                <w:i/>
                <w:iCs/>
                <w:sz w:val="24"/>
                <w:szCs w:val="24"/>
              </w:rPr>
              <w:t xml:space="preserve">Зачет </w:t>
            </w:r>
          </w:p>
        </w:tc>
        <w:tc>
          <w:tcPr>
            <w:tcW w:w="9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22079082" w14:textId="77777777" w:rsidR="00542B6C" w:rsidRPr="00542B6C" w:rsidRDefault="00542B6C" w:rsidP="00CA7C67">
            <w:pPr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14:paraId="173F8FF0" w14:textId="77777777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3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7C81B350" w14:textId="77777777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</w:p>
        </w:tc>
        <w:tc>
          <w:tcPr>
            <w:tcW w:w="12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6C90F0F" w14:textId="0280D665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42B6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3A5363D4" w14:textId="23AD96F1" w:rsidR="00542B6C" w:rsidRPr="00542B6C" w:rsidRDefault="00542B6C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</w:pPr>
            <w:r w:rsidRPr="00542B6C">
              <w:rPr>
                <w:rFonts w:ascii="Times New Roman" w:hAnsi="Times New Roman" w:cs="Times New Roman"/>
                <w:i/>
                <w:iCs/>
                <w:sz w:val="24"/>
                <w:szCs w:val="24"/>
                <w:lang w:eastAsia="ru-RU"/>
              </w:rPr>
              <w:t>4</w:t>
            </w:r>
          </w:p>
        </w:tc>
      </w:tr>
      <w:tr w:rsidR="001B6014" w:rsidRPr="00F708A5" w14:paraId="01525FEB" w14:textId="77777777">
        <w:trPr>
          <w:trHeight w:val="357"/>
        </w:trPr>
        <w:tc>
          <w:tcPr>
            <w:tcW w:w="402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55C657" w14:textId="77777777" w:rsidR="001B6014" w:rsidRPr="00B713D9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b/>
                <w:bCs/>
                <w:sz w:val="24"/>
                <w:szCs w:val="24"/>
                <w:lang w:eastAsia="ru-RU"/>
              </w:rPr>
            </w:pPr>
            <w:r w:rsidRPr="00B713D9">
              <w:rPr>
                <w:rFonts w:ascii="Times New Roman CYR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A6E2E7" w14:textId="36A3D895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5B95F5" w14:textId="3259E892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49489E8" w14:textId="1FC2DDDA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7B6212" w14:textId="161F5C42" w:rsidR="001B6014" w:rsidRPr="00931111" w:rsidRDefault="00542B6C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6E3E21" w14:textId="77777777" w:rsidR="001B6014" w:rsidRPr="00931111" w:rsidRDefault="001B6014" w:rsidP="00E63B0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931111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  <w:lang w:eastAsia="ru-RU"/>
              </w:rPr>
              <w:t>72</w:t>
            </w:r>
          </w:p>
        </w:tc>
      </w:tr>
    </w:tbl>
    <w:p w14:paraId="50366B60" w14:textId="77777777" w:rsidR="001B6014" w:rsidRPr="00F708A5" w:rsidRDefault="001B6014" w:rsidP="00931111">
      <w:pPr>
        <w:spacing w:after="0" w:line="240" w:lineRule="auto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52C213C6" w14:textId="77777777" w:rsidR="001B6014" w:rsidRPr="00F708A5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5.2. Методы обучения</w:t>
      </w:r>
    </w:p>
    <w:p w14:paraId="7A7D6652" w14:textId="77777777" w:rsidR="001B6014" w:rsidRPr="00F708A5" w:rsidRDefault="001B6014" w:rsidP="0093111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Метод проблемного обучения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Pr="00F708A5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</w:p>
    <w:p w14:paraId="37CB5E5C" w14:textId="77777777" w:rsidR="001B6014" w:rsidRPr="00F708A5" w:rsidRDefault="001B6014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Выполнение творческих заданий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0FEFD1F5" w14:textId="77777777" w:rsidR="001B6014" w:rsidRPr="00F708A5" w:rsidRDefault="001B6014" w:rsidP="00931111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sz w:val="24"/>
          <w:szCs w:val="24"/>
          <w:lang w:eastAsia="ru-RU"/>
        </w:rPr>
        <w:t>Семинарские занятия</w:t>
      </w:r>
      <w:r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7E565202" w14:textId="77777777" w:rsidR="001B601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14:paraId="4344665B" w14:textId="77777777" w:rsidR="008B3997" w:rsidRDefault="008B3997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br w:type="page"/>
      </w:r>
    </w:p>
    <w:p w14:paraId="509504CC" w14:textId="69E9A3F9" w:rsidR="001B6014" w:rsidRPr="00F708A5" w:rsidRDefault="001B6014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Рейтинг-план</w:t>
      </w:r>
    </w:p>
    <w:p w14:paraId="7FE5D980" w14:textId="77777777" w:rsidR="001B6014" w:rsidRPr="00F708A5" w:rsidRDefault="001B6014" w:rsidP="0093111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 w:rsidRPr="00F708A5"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6.1. Рейтинг-план</w:t>
      </w: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011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396"/>
        <w:gridCol w:w="2464"/>
        <w:gridCol w:w="1438"/>
        <w:gridCol w:w="51"/>
        <w:gridCol w:w="1001"/>
        <w:gridCol w:w="55"/>
        <w:gridCol w:w="10"/>
        <w:gridCol w:w="732"/>
        <w:gridCol w:w="33"/>
        <w:gridCol w:w="24"/>
        <w:gridCol w:w="865"/>
        <w:gridCol w:w="23"/>
        <w:gridCol w:w="10"/>
        <w:gridCol w:w="1219"/>
        <w:gridCol w:w="9"/>
        <w:gridCol w:w="1416"/>
      </w:tblGrid>
      <w:tr w:rsidR="001B6014" w:rsidRPr="00F708A5" w14:paraId="432F4585" w14:textId="77777777">
        <w:trPr>
          <w:trHeight w:val="555"/>
        </w:trPr>
        <w:tc>
          <w:tcPr>
            <w:tcW w:w="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FD60A13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24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14D371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4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4681E8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05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DF28F5B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Средства оценива-ния</w:t>
            </w:r>
          </w:p>
        </w:tc>
        <w:tc>
          <w:tcPr>
            <w:tcW w:w="797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724304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 за конкретное зада-ние</w:t>
            </w:r>
          </w:p>
        </w:tc>
        <w:tc>
          <w:tcPr>
            <w:tcW w:w="922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381C9B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677" w:type="dxa"/>
            <w:gridSpan w:val="5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52371F3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14:paraId="6BD771A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1B6014" w:rsidRPr="00F708A5" w14:paraId="62D9D4D0" w14:textId="77777777">
        <w:trPr>
          <w:trHeight w:val="555"/>
        </w:trPr>
        <w:tc>
          <w:tcPr>
            <w:tcW w:w="396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78AC7ED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722482F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C0726D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05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F2AAD2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97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90116F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22" w:type="dxa"/>
            <w:gridSpan w:val="3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F98C50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788D3B8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Мини-маль</w:t>
            </w:r>
          </w:p>
          <w:p w14:paraId="672F2105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ный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6129B3B" w14:textId="77777777" w:rsidR="001B6014" w:rsidRPr="00355F34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355F34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Макси-мальный</w:t>
            </w:r>
          </w:p>
        </w:tc>
      </w:tr>
      <w:tr w:rsidR="001B6014" w:rsidRPr="00F708A5" w14:paraId="1D72375E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C61A1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E4894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 xml:space="preserve">Раздел 1. </w:t>
            </w: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Представления о человеке в истории философской мысли</w:t>
            </w:r>
          </w:p>
        </w:tc>
      </w:tr>
      <w:tr w:rsidR="001B6014" w:rsidRPr="00F708A5" w14:paraId="712AA243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1C2BFD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7460812" w14:textId="77777777" w:rsidR="001B6014" w:rsidRPr="00F708A5" w:rsidRDefault="001B6014" w:rsidP="00776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B09580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6405C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Оценка творче-</w:t>
            </w:r>
          </w:p>
          <w:p w14:paraId="693D5DB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ского задания по критериям</w:t>
            </w: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40C31D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5-35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8A31F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AC738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D8D9D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35</w:t>
            </w:r>
          </w:p>
        </w:tc>
      </w:tr>
      <w:tr w:rsidR="001B6014" w:rsidRPr="00F708A5" w14:paraId="2F26C8FC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9FE046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F6BA1B1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9C13D5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Раздел 2. Понятие потребности и деятельности. Потребности в жизни человека</w:t>
            </w:r>
          </w:p>
        </w:tc>
      </w:tr>
      <w:tr w:rsidR="001B6014" w:rsidRPr="00F708A5" w14:paraId="78FBD35E" w14:textId="77777777">
        <w:trPr>
          <w:trHeight w:val="1549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7DF94289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46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5E7A7D8D" w14:textId="77777777" w:rsidR="001B6014" w:rsidRPr="00F708A5" w:rsidRDefault="001B6014" w:rsidP="00776C4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ОР.1.1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C2F66C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Контрольное тестирование по разделу 2</w:t>
            </w:r>
          </w:p>
        </w:tc>
        <w:tc>
          <w:tcPr>
            <w:tcW w:w="1052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18606D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97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6DC0D17F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5-35</w:t>
            </w:r>
          </w:p>
        </w:tc>
        <w:tc>
          <w:tcPr>
            <w:tcW w:w="922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14:paraId="1931F737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52" w:type="dxa"/>
            <w:gridSpan w:val="3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2CE5B90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425" w:type="dxa"/>
            <w:gridSpan w:val="2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14:paraId="03F8C074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</w:tr>
      <w:tr w:rsidR="001B6014" w:rsidRPr="00F708A5" w14:paraId="084471AF" w14:textId="77777777">
        <w:trPr>
          <w:trHeight w:val="360"/>
        </w:trPr>
        <w:tc>
          <w:tcPr>
            <w:tcW w:w="3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6FE8A3F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9350" w:type="dxa"/>
            <w:gridSpan w:val="15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14:paraId="4AE6833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C13D5">
              <w:rPr>
                <w:rFonts w:ascii="Times New Roman" w:hAnsi="Times New Roman" w:cs="Times New Roman"/>
                <w:b/>
                <w:bCs/>
                <w:color w:val="000000"/>
                <w:sz w:val="24"/>
                <w:szCs w:val="24"/>
              </w:rPr>
              <w:t>Раздел 3. Сервисная деятельность</w:t>
            </w:r>
          </w:p>
        </w:tc>
      </w:tr>
      <w:tr w:rsidR="001B6014" w:rsidRPr="00F708A5" w14:paraId="155E9D49" w14:textId="77777777">
        <w:trPr>
          <w:trHeight w:val="135"/>
        </w:trPr>
        <w:tc>
          <w:tcPr>
            <w:tcW w:w="3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C9E97E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46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10F52FB" w14:textId="77777777" w:rsidR="001B6014" w:rsidRPr="00F708A5" w:rsidRDefault="001B6014" w:rsidP="00C2115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ОР.2.1</w:t>
            </w:r>
            <w:r w:rsidRPr="00616706">
              <w:rPr>
                <w:rFonts w:ascii="Times New Roman" w:hAnsi="Times New Roman" w:cs="Times New Roman"/>
                <w:caps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489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13EF103F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 xml:space="preserve">Контрольное тестирование по разделу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66" w:type="dxa"/>
            <w:gridSpan w:val="3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54F090B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sz w:val="24"/>
                <w:szCs w:val="24"/>
              </w:rPr>
              <w:t>Тестовый контроль по разделу</w:t>
            </w:r>
          </w:p>
        </w:tc>
        <w:tc>
          <w:tcPr>
            <w:tcW w:w="765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541AC1C3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5-35</w:t>
            </w:r>
          </w:p>
        </w:tc>
        <w:tc>
          <w:tcPr>
            <w:tcW w:w="922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  <w:vAlign w:val="center"/>
          </w:tcPr>
          <w:p w14:paraId="21883CB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14:paraId="028E2162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41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1A36B78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</w:tr>
      <w:tr w:rsidR="001B6014" w:rsidRPr="00F708A5" w14:paraId="1166364D" w14:textId="77777777">
        <w:trPr>
          <w:trHeight w:val="30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9C4B6F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9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</w:tcPr>
          <w:p w14:paraId="3AABD31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F708A5"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05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auto" w:fill="FFFFFF"/>
            <w:vAlign w:val="center"/>
          </w:tcPr>
          <w:p w14:paraId="6CCEA78B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799" w:type="dxa"/>
            <w:gridSpan w:val="4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EFE7F8C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8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700809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38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8F10382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4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1205B95" w14:textId="77777777" w:rsidR="001B6014" w:rsidRPr="00F708A5" w:rsidRDefault="001B6014" w:rsidP="009311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93DF347" w14:textId="77777777" w:rsidR="001B6014" w:rsidRPr="00233482" w:rsidRDefault="001B6014" w:rsidP="0093111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</w:p>
    <w:p w14:paraId="78AAB352" w14:textId="77777777" w:rsidR="001B6014" w:rsidRPr="00F708A5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7. Учебно-методическое и информац</w:t>
      </w:r>
      <w:r w:rsidRPr="00F708A5">
        <w:rPr>
          <w:rFonts w:ascii="Times New Roman" w:hAnsi="Times New Roman" w:cs="Times New Roman"/>
          <w:b/>
          <w:bCs/>
          <w:sz w:val="24"/>
          <w:szCs w:val="24"/>
        </w:rPr>
        <w:t xml:space="preserve">ионное обеспечение дисциплины </w:t>
      </w:r>
    </w:p>
    <w:p w14:paraId="47AE4A66" w14:textId="77777777" w:rsidR="001B6014" w:rsidRPr="006B745F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6B745F">
        <w:rPr>
          <w:rFonts w:ascii="Times New Roman" w:hAnsi="Times New Roman" w:cs="Times New Roman"/>
          <w:sz w:val="24"/>
          <w:szCs w:val="24"/>
        </w:rPr>
        <w:t>7.1.  Основная литература:</w:t>
      </w:r>
    </w:p>
    <w:p w14:paraId="4ACE23CC" w14:textId="26C4CBD9" w:rsidR="001B6014" w:rsidRPr="006B745F" w:rsidRDefault="00C24302" w:rsidP="006B745F">
      <w:pPr>
        <w:pStyle w:val="a5"/>
        <w:widowControl w:val="0"/>
        <w:numPr>
          <w:ilvl w:val="0"/>
          <w:numId w:val="40"/>
        </w:numPr>
        <w:tabs>
          <w:tab w:val="clear" w:pos="1265"/>
          <w:tab w:val="left" w:pos="0"/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C24302">
        <w:rPr>
          <w:rFonts w:ascii="Times New Roman" w:eastAsia="Times New Roman" w:hAnsi="Times New Roman" w:cs="Times New Roman"/>
          <w:sz w:val="24"/>
          <w:szCs w:val="24"/>
          <w:lang w:eastAsia="ru-RU"/>
        </w:rPr>
        <w:t>Сервисная деятельность : учебное пособие / В.А. Фурсов, Н.В. Лазарева, И.В. Калинин, О.А. Кудряшов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- 148 с. : ил. - Библиогр. в кн. ; То же [Электронный ресурс]. - URL: http://biblioclub.ru/index.php?page=book&amp;id=457959</w:t>
      </w:r>
    </w:p>
    <w:p w14:paraId="6140189B" w14:textId="334370FD" w:rsidR="001B6014" w:rsidRPr="006B745F" w:rsidRDefault="00C24302" w:rsidP="006B745F">
      <w:pPr>
        <w:pStyle w:val="ab"/>
        <w:numPr>
          <w:ilvl w:val="0"/>
          <w:numId w:val="40"/>
        </w:numPr>
        <w:tabs>
          <w:tab w:val="clear" w:pos="1265"/>
          <w:tab w:val="num" w:pos="993"/>
        </w:tabs>
        <w:spacing w:before="0" w:beforeAutospacing="0" w:after="0" w:afterAutospacing="0" w:line="288" w:lineRule="auto"/>
        <w:ind w:left="0" w:firstLine="709"/>
        <w:jc w:val="both"/>
      </w:pPr>
      <w:r w:rsidRPr="00C24302">
        <w:t>Охотина, Н.М. Сервисология : учебное пособие / Н.М. Охотина ; Поволжский государственный технологический университет. - Йошкар-Ола : ПГТУ, 2017. - 116 с. - Библиогр.: с. 89-91. - ISBN 978-5-8158-1897-2 ; То же [Электронный ресурс]. - URL: http://biblioclub.ru/index.php?page=book&amp;id=483707</w:t>
      </w:r>
    </w:p>
    <w:p w14:paraId="6B554FC1" w14:textId="77777777" w:rsidR="001B6014" w:rsidRPr="00E7616C" w:rsidRDefault="001B6014" w:rsidP="0093111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 w:cs="Times New Roman"/>
          <w:sz w:val="24"/>
          <w:szCs w:val="24"/>
        </w:rPr>
      </w:pPr>
      <w:r w:rsidRPr="00E7616C">
        <w:rPr>
          <w:rFonts w:ascii="Times New Roman" w:hAnsi="Times New Roman" w:cs="Times New Roman"/>
          <w:sz w:val="24"/>
          <w:szCs w:val="24"/>
        </w:rPr>
        <w:t>7.2. Дополнительная литература:</w:t>
      </w:r>
    </w:p>
    <w:p w14:paraId="42E18671" w14:textId="2942CC4F" w:rsidR="001B6014" w:rsidRPr="00E7616C" w:rsidRDefault="00C24302" w:rsidP="00C24302">
      <w:pPr>
        <w:pStyle w:val="a5"/>
        <w:numPr>
          <w:ilvl w:val="1"/>
          <w:numId w:val="40"/>
        </w:numPr>
        <w:tabs>
          <w:tab w:val="clear" w:pos="1070"/>
          <w:tab w:val="left" w:pos="360"/>
          <w:tab w:val="num" w:pos="426"/>
          <w:tab w:val="num" w:pos="480"/>
          <w:tab w:val="num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24302">
        <w:rPr>
          <w:rFonts w:ascii="Times New Roman" w:hAnsi="Times New Roman" w:cs="Times New Roman"/>
          <w:sz w:val="24"/>
          <w:szCs w:val="24"/>
        </w:rPr>
        <w:t xml:space="preserve">Андреев, Е.А. Сервисология : учебное пособие / Е.А. Андреев ; Федеральное государственное бюджетное образовательное учреждение высшего профессионального образования, Культурологический факультет, Кафедра культурологии и социологии. - </w:t>
      </w:r>
      <w:r w:rsidRPr="00C24302">
        <w:rPr>
          <w:rFonts w:ascii="Times New Roman" w:hAnsi="Times New Roman" w:cs="Times New Roman"/>
          <w:sz w:val="24"/>
          <w:szCs w:val="24"/>
        </w:rPr>
        <w:lastRenderedPageBreak/>
        <w:t>Челябинск : ЧГАКИ, 2014. - 98 с. : ил. - Билиогр. в кн. - ISBN 978-5-94839-479-4 ; То же [Электронный ресурс]. - URL: http://biblioclub.ru/index.php?page=book&amp;id=491235</w:t>
      </w:r>
    </w:p>
    <w:p w14:paraId="5AB9FCA4" w14:textId="7965915D" w:rsidR="001B6014" w:rsidRPr="00E7616C" w:rsidRDefault="00C24302" w:rsidP="00345C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C24302">
        <w:rPr>
          <w:rFonts w:ascii="Times New Roman" w:hAnsi="Times New Roman" w:cs="Times New Roman"/>
          <w:sz w:val="24"/>
          <w:szCs w:val="24"/>
        </w:rPr>
        <w:t>Назаркина, В.А. Сервисная деятельность (схемы и таблицы) : учебное пособие / В.А. Назаркина, Л.Н. Стребкова ; Министерство образования и науки Российской Федерации, Новосибирский государственный технический университет. - Новосибирск : НГТУ, 2015. - 104 с. : схем., табл. - Библиогр. в кн. - ISBN 978-5-7782-2796-5 ; То же [Электронный ресурс]. - URL: http://biblioclub.ru/index.php?page=book&amp;id=438415</w:t>
      </w:r>
      <w:r w:rsidR="001B6014" w:rsidRPr="00E7616C">
        <w:rPr>
          <w:rFonts w:ascii="Times New Roman" w:hAnsi="Times New Roman" w:cs="Times New Roman"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14:paraId="2C1E06C2" w14:textId="77777777" w:rsidR="001B6014" w:rsidRPr="00E7616C" w:rsidRDefault="001B6014" w:rsidP="00345CAF">
      <w:pPr>
        <w:pStyle w:val="aff1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val="ru-RU"/>
        </w:rPr>
      </w:pPr>
      <w:r w:rsidRPr="00E7616C">
        <w:rPr>
          <w:rFonts w:ascii="Times New Roman" w:hAnsi="Times New Roman" w:cs="Times New Roman"/>
          <w:sz w:val="24"/>
          <w:szCs w:val="24"/>
          <w:lang w:val="ru-RU"/>
        </w:rPr>
        <w:t>1. Мухина М.В.</w:t>
      </w:r>
      <w:r w:rsidRPr="00E7616C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>Сервисология Учебно-методическое пособие / М.В. Мухина. -  Н.Новгород: Мининский университет, 2015.-78с.</w:t>
      </w:r>
    </w:p>
    <w:p w14:paraId="16F5F887" w14:textId="6DDBF207" w:rsidR="001B6014" w:rsidRPr="00E7616C" w:rsidRDefault="001B6014" w:rsidP="00345CAF">
      <w:pPr>
        <w:pStyle w:val="aff1"/>
        <w:ind w:firstLine="709"/>
        <w:jc w:val="both"/>
        <w:rPr>
          <w:rFonts w:ascii="Times New Roman" w:hAnsi="Times New Roman" w:cs="Times New Roman"/>
          <w:sz w:val="24"/>
          <w:szCs w:val="24"/>
          <w:lang w:val="ru-RU"/>
        </w:rPr>
      </w:pPr>
      <w:r w:rsidRPr="00E7616C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2. Мухина М.В., Смирнов Ж.В.  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>Модуль С</w:t>
      </w:r>
      <w:r w:rsidR="00542B6C" w:rsidRPr="00E7616C">
        <w:rPr>
          <w:rFonts w:ascii="Times New Roman" w:hAnsi="Times New Roman" w:cs="Times New Roman"/>
          <w:sz w:val="24"/>
          <w:szCs w:val="24"/>
          <w:lang w:val="ru-RU"/>
        </w:rPr>
        <w:t>ервисная деятельность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>: Основы сервисной деятельности. Сервисология:</w:t>
      </w:r>
      <w:r w:rsidRPr="00E7616C">
        <w:rPr>
          <w:rFonts w:ascii="Times New Roman" w:hAnsi="Times New Roman" w:cs="Times New Roman"/>
          <w:color w:val="000000"/>
          <w:sz w:val="24"/>
          <w:szCs w:val="24"/>
          <w:lang w:val="ru-RU"/>
        </w:rPr>
        <w:t xml:space="preserve"> 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 xml:space="preserve">Учебно-методическое пособие / М. В. Мухина, Ж. В. Смирнова; НГПУ им. К. Минина. — Иваново: ЛИСТОС, 2015. — 164 с. </w:t>
      </w:r>
      <w:r w:rsidRPr="00E7616C">
        <w:rPr>
          <w:rFonts w:ascii="Times New Roman" w:hAnsi="Times New Roman" w:cs="Times New Roman"/>
          <w:sz w:val="24"/>
          <w:szCs w:val="24"/>
        </w:rPr>
        <w:t>ISBN</w:t>
      </w:r>
      <w:r w:rsidRPr="00E7616C">
        <w:rPr>
          <w:rFonts w:ascii="Times New Roman" w:hAnsi="Times New Roman" w:cs="Times New Roman"/>
          <w:sz w:val="24"/>
          <w:szCs w:val="24"/>
          <w:lang w:val="ru-RU"/>
        </w:rPr>
        <w:t xml:space="preserve"> — 978-5-905158-64-3</w:t>
      </w:r>
    </w:p>
    <w:p w14:paraId="754C016C" w14:textId="77777777" w:rsidR="001B6014" w:rsidRPr="00E7616C" w:rsidRDefault="001B6014" w:rsidP="00345CAF">
      <w:pPr>
        <w:pStyle w:val="aff1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val="ru-RU"/>
        </w:rPr>
      </w:pPr>
      <w:r w:rsidRPr="00E7616C">
        <w:rPr>
          <w:rFonts w:ascii="Times New Roman" w:hAnsi="Times New Roman" w:cs="Times New Roman"/>
          <w:i/>
          <w:iCs/>
          <w:sz w:val="24"/>
          <w:szCs w:val="24"/>
          <w:lang w:val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FDF76C7" w14:textId="0CCCE1B0" w:rsidR="001B6014" w:rsidRDefault="001B6014" w:rsidP="00C2430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E7616C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1. </w:t>
      </w:r>
      <w:r w:rsidR="00C24302" w:rsidRPr="00C24302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Тётушкин, В.А. Сервисная деятельность: основные понятия и современные проблемы (региональный аспект) : учебное пособие / В.А. 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 : Издательство ФГБОУ ВПО «ТГТУ», 2015. - 125 с. : ил.,табл., схем. - Библиогр. в кн. - ISBN 978-5-8265-1384-2 ; То же [Электронный ресурс]. - URL: </w:t>
      </w:r>
      <w:hyperlink r:id="rId44" w:history="1">
        <w:r w:rsidR="00C24302" w:rsidRPr="0020260D">
          <w:rPr>
            <w:rStyle w:val="af6"/>
            <w:rFonts w:ascii="Times New Roman" w:hAnsi="Times New Roman" w:cs="Times New Roman"/>
            <w:sz w:val="24"/>
            <w:szCs w:val="24"/>
            <w:lang w:eastAsia="ru-RU"/>
          </w:rPr>
          <w:t>http://biblioclub.ru/index.php?page=book&amp;id=445052</w:t>
        </w:r>
      </w:hyperlink>
    </w:p>
    <w:p w14:paraId="2AFAD896" w14:textId="61D146E6" w:rsidR="00C24302" w:rsidRDefault="00C24302" w:rsidP="00C2430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hAnsi="Times New Roman" w:cs="Times New Roman"/>
          <w:color w:val="000000"/>
          <w:sz w:val="24"/>
          <w:szCs w:val="24"/>
          <w:lang w:eastAsia="ru-RU"/>
        </w:rPr>
        <w:t xml:space="preserve">2. </w:t>
      </w:r>
      <w:r w:rsidRPr="00C24302">
        <w:rPr>
          <w:rFonts w:ascii="Times New Roman" w:hAnsi="Times New Roman" w:cs="Times New Roman"/>
          <w:color w:val="000000"/>
          <w:sz w:val="24"/>
          <w:szCs w:val="24"/>
          <w:lang w:eastAsia="ru-RU"/>
        </w:rPr>
        <w:t>Сервисная деятельность : учебное пособие / В.А. Фурсов, Н.В. Лазарева, И.В. Калинин, О.А. Кудряшов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- 148 с. : ил. - Библиогр. в кн. ; То же [Электронный ресурс]. - URL: http://biblioclub.ru/index.php?page=book&amp;id=457959</w:t>
      </w:r>
    </w:p>
    <w:p w14:paraId="2C6260DA" w14:textId="77777777" w:rsidR="00C24302" w:rsidRPr="00E7616C" w:rsidRDefault="00C24302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14:paraId="3ADCBBE3" w14:textId="77777777" w:rsidR="001B6014" w:rsidRDefault="001B6014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</w:p>
    <w:p w14:paraId="4120B63A" w14:textId="77777777" w:rsidR="001B6014" w:rsidRPr="00355F34" w:rsidRDefault="001B6014" w:rsidP="00664E0A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 w:cs="Times New Roman"/>
          <w:b/>
          <w:bCs/>
          <w:sz w:val="24"/>
          <w:szCs w:val="24"/>
        </w:rPr>
      </w:pPr>
      <w:r w:rsidRPr="00355F34">
        <w:rPr>
          <w:rFonts w:ascii="Times New Roman" w:hAnsi="Times New Roman" w:cs="Times New Roman"/>
          <w:b/>
          <w:bCs/>
          <w:sz w:val="24"/>
          <w:szCs w:val="24"/>
        </w:rPr>
        <w:t>8. Фонды оценочных средств</w:t>
      </w:r>
    </w:p>
    <w:p w14:paraId="1EFBA2D8" w14:textId="77777777" w:rsidR="001B6014" w:rsidRPr="00355F34" w:rsidRDefault="001B6014" w:rsidP="00931111">
      <w:pPr>
        <w:spacing w:line="240" w:lineRule="auto"/>
        <w:ind w:firstLine="709"/>
        <w:jc w:val="both"/>
        <w:rPr>
          <w:rFonts w:ascii="Times New Roman" w:hAnsi="Times New Roman" w:cs="Times New Roman"/>
          <w:spacing w:val="-4"/>
          <w:sz w:val="24"/>
          <w:szCs w:val="24"/>
        </w:rPr>
      </w:pPr>
      <w:r w:rsidRPr="00355F34">
        <w:rPr>
          <w:rFonts w:ascii="Times New Roman" w:hAnsi="Times New Roman" w:cs="Times New Roman"/>
          <w:spacing w:val="-4"/>
          <w:sz w:val="24"/>
          <w:szCs w:val="24"/>
        </w:rPr>
        <w:t>Фонд оценочных средств представлен в Приложении 1.</w:t>
      </w:r>
    </w:p>
    <w:p w14:paraId="36A2EECB" w14:textId="77777777" w:rsidR="001B6014" w:rsidRPr="00355F34" w:rsidRDefault="001B6014" w:rsidP="00931111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55F34">
        <w:rPr>
          <w:rFonts w:ascii="Times New Roman" w:hAnsi="Times New Roman" w:cs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14:paraId="3FFFC7EB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9.1. Описание материально-технической базы</w:t>
      </w:r>
    </w:p>
    <w:p w14:paraId="52A5601B" w14:textId="77777777" w:rsidR="004C2D60" w:rsidRDefault="004C2D60" w:rsidP="004C2D60">
      <w:pPr>
        <w:spacing w:after="0" w:line="240" w:lineRule="auto"/>
        <w:ind w:firstLine="709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>Реализация дисциплины требует наличия аудитории для лекционных и практических занятий, оборудованной мультимедийным оборудованием</w:t>
      </w:r>
    </w:p>
    <w:p w14:paraId="2D64CE91" w14:textId="77777777" w:rsidR="004C2D60" w:rsidRDefault="004C2D60" w:rsidP="004C2D60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14:paraId="0F555397" w14:textId="77777777" w:rsidR="004C2D60" w:rsidRDefault="004C2D60" w:rsidP="004C2D6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i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7748333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Перечень программного обеспечения</w:t>
      </w:r>
    </w:p>
    <w:p w14:paraId="2BDA0FF9" w14:textId="77777777" w:rsid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MicrosoftOffice;</w:t>
      </w:r>
    </w:p>
    <w:p w14:paraId="67A39221" w14:textId="77777777" w:rsidR="004C2D60" w:rsidRPr="004C2D60" w:rsidRDefault="004C2D60" w:rsidP="004C2D6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>браузеры</w:t>
      </w:r>
      <w:r w:rsidRPr="004C2D60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Google Chrome</w:t>
      </w:r>
      <w:r w:rsidRPr="004C2D6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Mozilla Firefox</w:t>
      </w:r>
      <w:r w:rsidRPr="004C2D60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Opera </w:t>
      </w:r>
      <w:r>
        <w:rPr>
          <w:rFonts w:ascii="Times New Roman" w:hAnsi="Times New Roman" w:cs="Times New Roman"/>
          <w:sz w:val="24"/>
          <w:szCs w:val="24"/>
        </w:rPr>
        <w:t>илидр</w:t>
      </w:r>
      <w:r w:rsidRPr="004C2D60">
        <w:rPr>
          <w:rFonts w:ascii="Times New Roman" w:hAnsi="Times New Roman" w:cs="Times New Roman"/>
          <w:sz w:val="24"/>
          <w:szCs w:val="24"/>
          <w:lang w:val="en-US"/>
        </w:rPr>
        <w:t>.;</w:t>
      </w:r>
    </w:p>
    <w:p w14:paraId="546D5885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 w:cs="Times New Roman"/>
          <w:sz w:val="24"/>
          <w:szCs w:val="24"/>
        </w:rPr>
      </w:pPr>
      <w:bookmarkStart w:id="23" w:name="_GoBack"/>
      <w:bookmarkEnd w:id="23"/>
      <w:r w:rsidRPr="00355F34">
        <w:rPr>
          <w:rFonts w:ascii="Times New Roman" w:hAnsi="Times New Roman" w:cs="Times New Roman"/>
          <w:sz w:val="24"/>
          <w:szCs w:val="24"/>
        </w:rPr>
        <w:t>Перечень информационных справочных систем</w:t>
      </w:r>
    </w:p>
    <w:p w14:paraId="01E9BD89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www.biblioclub.ru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>ЭБС «Университетская библиотека онлайн»</w:t>
      </w:r>
    </w:p>
    <w:p w14:paraId="7F18F4BA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lastRenderedPageBreak/>
        <w:t>www.elibrary.ru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>Научная электронная библиотека</w:t>
      </w:r>
    </w:p>
    <w:p w14:paraId="7B717A1B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www.ebiblioteka.ru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 xml:space="preserve">Универсальные базы данных изданий </w:t>
      </w:r>
    </w:p>
    <w:p w14:paraId="4B665C5D" w14:textId="77777777" w:rsidR="001B6014" w:rsidRPr="00355F34" w:rsidRDefault="001B6014" w:rsidP="00931111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http://window.edu.ru/</w:t>
      </w:r>
      <w:r w:rsidRPr="00355F34">
        <w:rPr>
          <w:rFonts w:ascii="Times New Roman" w:hAnsi="Times New Roman" w:cs="Times New Roman"/>
          <w:sz w:val="24"/>
          <w:szCs w:val="24"/>
        </w:rPr>
        <w:tab/>
      </w:r>
      <w:r w:rsidRPr="00355F34">
        <w:rPr>
          <w:rFonts w:ascii="Times New Roman" w:hAnsi="Times New Roman" w:cs="Times New Roman"/>
          <w:sz w:val="24"/>
          <w:szCs w:val="24"/>
        </w:rPr>
        <w:tab/>
        <w:t>Единое окно доступа к образовательным ресурсам</w:t>
      </w:r>
    </w:p>
    <w:p w14:paraId="30F22DAF" w14:textId="350A31AE" w:rsidR="001A74FE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sz w:val="24"/>
          <w:szCs w:val="24"/>
        </w:rPr>
      </w:pPr>
      <w:r w:rsidRPr="00355F34">
        <w:rPr>
          <w:rFonts w:ascii="Times New Roman" w:hAnsi="Times New Roman" w:cs="Times New Roman"/>
          <w:sz w:val="24"/>
          <w:szCs w:val="24"/>
        </w:rPr>
        <w:t>http://wiki.mininuniver.ru</w:t>
      </w:r>
      <w:r w:rsidRPr="00355F34">
        <w:rPr>
          <w:rFonts w:ascii="Times New Roman" w:hAnsi="Times New Roman" w:cs="Times New Roman"/>
          <w:sz w:val="24"/>
          <w:szCs w:val="24"/>
        </w:rPr>
        <w:tab/>
        <w:t>Вики НГПУ</w:t>
      </w:r>
    </w:p>
    <w:p w14:paraId="6320B328" w14:textId="77777777" w:rsidR="001A74FE" w:rsidRDefault="001A74F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br w:type="page"/>
      </w:r>
    </w:p>
    <w:p w14:paraId="5C6C1791" w14:textId="61B1B658" w:rsidR="001A74FE" w:rsidRPr="001A74FE" w:rsidRDefault="001A74FE" w:rsidP="001A74FE">
      <w:pPr>
        <w:pStyle w:val="a5"/>
        <w:numPr>
          <w:ilvl w:val="0"/>
          <w:numId w:val="50"/>
        </w:numPr>
        <w:tabs>
          <w:tab w:val="left" w:pos="414"/>
        </w:tabs>
        <w:spacing w:line="360" w:lineRule="auto"/>
        <w:contextualSpacing/>
        <w:rPr>
          <w:rFonts w:ascii="Times New Roman" w:hAnsi="Times New Roman" w:cs="Times New Roman"/>
          <w:b/>
          <w:caps/>
          <w:sz w:val="24"/>
          <w:szCs w:val="24"/>
          <w:lang w:eastAsia="ru-RU"/>
        </w:rPr>
      </w:pPr>
      <w:r w:rsidRPr="001A74FE">
        <w:rPr>
          <w:rFonts w:ascii="Times New Roman" w:hAnsi="Times New Roman" w:cs="Times New Roman"/>
          <w:b/>
          <w:caps/>
          <w:sz w:val="24"/>
          <w:szCs w:val="24"/>
        </w:rPr>
        <w:lastRenderedPageBreak/>
        <w:t>Программа практики - не предусмотрена</w:t>
      </w:r>
    </w:p>
    <w:p w14:paraId="39D10E50" w14:textId="77777777" w:rsidR="001A74FE" w:rsidRPr="001A74FE" w:rsidRDefault="001A74FE" w:rsidP="001A74FE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241ED779" w14:textId="16790961" w:rsidR="001A74FE" w:rsidRPr="001A74FE" w:rsidRDefault="001A74FE" w:rsidP="001A74FE">
      <w:pPr>
        <w:pStyle w:val="a5"/>
        <w:numPr>
          <w:ilvl w:val="0"/>
          <w:numId w:val="50"/>
        </w:numPr>
        <w:autoSpaceDE w:val="0"/>
        <w:autoSpaceDN w:val="0"/>
        <w:adjustRightInd w:val="0"/>
        <w:contextualSpacing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1A74FE">
        <w:rPr>
          <w:rFonts w:ascii="Times New Roman" w:hAnsi="Times New Roman" w:cs="Times New Roman"/>
          <w:b/>
          <w:bCs/>
          <w:sz w:val="24"/>
          <w:szCs w:val="24"/>
        </w:rPr>
        <w:t>ПРОГРАММА ИТОГОВОЙ АТТЕСТАЦИИ</w:t>
      </w:r>
    </w:p>
    <w:p w14:paraId="4E3D1094" w14:textId="77777777" w:rsidR="001A74FE" w:rsidRPr="001A74FE" w:rsidRDefault="001A74FE" w:rsidP="001A74FE">
      <w:pPr>
        <w:autoSpaceDE w:val="0"/>
        <w:autoSpaceDN w:val="0"/>
        <w:adjustRightInd w:val="0"/>
        <w:ind w:left="360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17B1CC85" w14:textId="77777777" w:rsidR="001A74FE" w:rsidRPr="001A74FE" w:rsidRDefault="001A74FE" w:rsidP="001A74FE">
      <w:pPr>
        <w:pStyle w:val="a5"/>
        <w:numPr>
          <w:ilvl w:val="1"/>
          <w:numId w:val="49"/>
        </w:numPr>
        <w:tabs>
          <w:tab w:val="left" w:pos="1134"/>
        </w:tabs>
        <w:spacing w:after="0" w:line="240" w:lineRule="auto"/>
        <w:ind w:left="0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A74FE">
        <w:rPr>
          <w:rFonts w:ascii="Times New Roman" w:hAnsi="Times New Roman" w:cs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1AFFBA20" w14:textId="77777777" w:rsidR="001A74FE" w:rsidRPr="001A74FE" w:rsidRDefault="001A74FE" w:rsidP="001A74FE">
      <w:pPr>
        <w:tabs>
          <w:tab w:val="left" w:pos="-7797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1A74FE">
        <w:rPr>
          <w:rFonts w:ascii="Times New Roman" w:hAnsi="Times New Roman" w:cs="Times New Roman"/>
          <w:sz w:val="24"/>
          <w:szCs w:val="24"/>
        </w:rPr>
        <w:tab/>
      </w:r>
    </w:p>
    <w:p w14:paraId="5F940CC1" w14:textId="77777777" w:rsidR="001A74FE" w:rsidRPr="001A74FE" w:rsidRDefault="001A74FE" w:rsidP="001A74FE">
      <w:pPr>
        <w:tabs>
          <w:tab w:val="left" w:pos="-779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1A74FE">
        <w:rPr>
          <w:rFonts w:ascii="Times New Roman" w:hAnsi="Times New Roman" w:cs="Times New Roman"/>
          <w:sz w:val="24"/>
          <w:szCs w:val="24"/>
        </w:rPr>
        <w:t xml:space="preserve">Рейтинговая оценка по модулю рассчитывается по формуле: </w:t>
      </w:r>
    </w:p>
    <w:p w14:paraId="4DBA2B9E" w14:textId="77777777" w:rsidR="001A74FE" w:rsidRPr="001A74FE" w:rsidRDefault="001A74FE" w:rsidP="001A74FE">
      <w:pPr>
        <w:tabs>
          <w:tab w:val="left" w:pos="-779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282EA0" w14:textId="77777777" w:rsidR="001A74FE" w:rsidRPr="001A74FE" w:rsidRDefault="001A74FE" w:rsidP="001A74FE">
      <w:pPr>
        <w:tabs>
          <w:tab w:val="left" w:pos="1320"/>
        </w:tabs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1A74F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A74F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1A74FE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1A74FE">
        <w:rPr>
          <w:rFonts w:ascii="Times New Roman" w:hAnsi="Times New Roman" w:cs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 w:cs="Times New Roman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 w:cs="Times New Roman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 w:cs="Times New Roman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7291B558" w14:textId="77777777" w:rsidR="001A74FE" w:rsidRPr="001A74FE" w:rsidRDefault="001A74FE" w:rsidP="001A74FE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14:paraId="5AE6EFAC" w14:textId="77777777" w:rsidR="001A74FE" w:rsidRPr="001A74FE" w:rsidRDefault="001A74FE" w:rsidP="001A74FE">
      <w:pPr>
        <w:spacing w:line="360" w:lineRule="auto"/>
        <w:rPr>
          <w:rFonts w:ascii="Times New Roman" w:hAnsi="Times New Roman" w:cs="Times New Roman"/>
          <w:sz w:val="24"/>
          <w:szCs w:val="24"/>
          <w:vertAlign w:val="superscript"/>
        </w:rPr>
      </w:pPr>
      <w:r w:rsidRPr="001A74FE">
        <w:rPr>
          <w:rFonts w:ascii="Times New Roman" w:hAnsi="Times New Roman" w:cs="Times New Roman"/>
          <w:sz w:val="24"/>
          <w:szCs w:val="24"/>
          <w:lang w:val="en-US"/>
        </w:rPr>
        <w:t>R</w:t>
      </w:r>
      <w:r w:rsidRPr="001A74FE">
        <w:rPr>
          <w:rFonts w:ascii="Times New Roman" w:hAnsi="Times New Roman" w:cs="Times New Roman"/>
          <w:sz w:val="24"/>
          <w:szCs w:val="24"/>
          <w:vertAlign w:val="subscript"/>
          <w:lang w:val="en-US"/>
        </w:rPr>
        <w:t>j</w:t>
      </w:r>
      <w:r w:rsidRPr="001A74FE">
        <w:rPr>
          <w:rFonts w:ascii="Times New Roman" w:hAnsi="Times New Roman" w:cs="Times New Roman"/>
          <w:sz w:val="24"/>
          <w:szCs w:val="24"/>
          <w:vertAlign w:val="superscript"/>
        </w:rPr>
        <w:t>мод.</w:t>
      </w:r>
      <w:r w:rsidRPr="001A74FE">
        <w:rPr>
          <w:rFonts w:ascii="Times New Roman" w:hAnsi="Times New Roman" w:cs="Times New Roman"/>
          <w:sz w:val="24"/>
          <w:szCs w:val="24"/>
        </w:rPr>
        <w:t xml:space="preserve"> – рейтинговый балл студента </w:t>
      </w:r>
      <w:r w:rsidRPr="001A74FE">
        <w:rPr>
          <w:rFonts w:ascii="Times New Roman" w:hAnsi="Times New Roman" w:cs="Times New Roman"/>
          <w:sz w:val="24"/>
          <w:szCs w:val="24"/>
          <w:lang w:val="en-US"/>
        </w:rPr>
        <w:t>j</w:t>
      </w:r>
      <w:r w:rsidRPr="001A74FE">
        <w:rPr>
          <w:rFonts w:ascii="Times New Roman" w:hAnsi="Times New Roman" w:cs="Times New Roman"/>
          <w:sz w:val="24"/>
          <w:szCs w:val="24"/>
        </w:rPr>
        <w:t xml:space="preserve"> по модулю;</w:t>
      </w:r>
      <w:r w:rsidRPr="001A74FE">
        <w:rPr>
          <w:rFonts w:ascii="Times New Roman" w:hAnsi="Times New Roman" w:cs="Times New Roman"/>
          <w:sz w:val="24"/>
          <w:szCs w:val="24"/>
          <w:vertAlign w:val="superscript"/>
        </w:rPr>
        <w:t xml:space="preserve"> </w:t>
      </w:r>
    </w:p>
    <w:p w14:paraId="68857951" w14:textId="77777777" w:rsidR="001A74FE" w:rsidRPr="001A74FE" w:rsidRDefault="004C2D60" w:rsidP="001A74F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 – зачетные единицы дисциплин, входящих в модуль, </w:t>
      </w:r>
    </w:p>
    <w:p w14:paraId="638BFE7A" w14:textId="77777777" w:rsidR="001A74FE" w:rsidRPr="001A74FE" w:rsidRDefault="004C2D60" w:rsidP="001A74F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 –  зачетная единица по курсовой работе;</w:t>
      </w:r>
    </w:p>
    <w:p w14:paraId="0CAE774C" w14:textId="77777777" w:rsidR="001A74FE" w:rsidRPr="001A74FE" w:rsidRDefault="004C2D60" w:rsidP="001A74FE">
      <w:pPr>
        <w:spacing w:line="360" w:lineRule="auto"/>
        <w:rPr>
          <w:rFonts w:ascii="Times New Roman" w:eastAsia="Times New Roman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1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2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1C236472" w14:textId="77777777" w:rsidR="001A74FE" w:rsidRPr="001A74FE" w:rsidRDefault="004C2D60" w:rsidP="001A74FE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пр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 w:cs="Times New Roman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 w:cs="Times New Roman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 w:cs="Times New Roman"/>
                <w:sz w:val="24"/>
                <w:szCs w:val="24"/>
                <w:vertAlign w:val="superscript"/>
              </w:rPr>
              <m:t>кур</m:t>
            </m:r>
          </m:sub>
        </m:sSub>
      </m:oMath>
      <w:r w:rsidR="001A74FE" w:rsidRPr="001A74FE">
        <w:rPr>
          <w:rFonts w:ascii="Times New Roman" w:eastAsiaTheme="minorEastAsia" w:hAnsi="Times New Roman" w:cs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14D127FB" w14:textId="77777777" w:rsidR="001A74FE" w:rsidRPr="001A74FE" w:rsidRDefault="001A74FE" w:rsidP="001A74FE">
      <w:pPr>
        <w:spacing w:line="36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A74FE">
        <w:rPr>
          <w:rFonts w:ascii="Times New Roman" w:hAnsi="Times New Roman" w:cs="Times New Roman"/>
          <w:sz w:val="24"/>
          <w:szCs w:val="24"/>
        </w:rPr>
        <w:t>Величина среднего рейтинга студента по модулю лежит в пределах от 55 до 100 баллов.</w:t>
      </w:r>
    </w:p>
    <w:p w14:paraId="36F7955C" w14:textId="77777777" w:rsidR="001A74FE" w:rsidRPr="001A74FE" w:rsidRDefault="001A74FE" w:rsidP="001A74FE">
      <w:pPr>
        <w:tabs>
          <w:tab w:val="left" w:pos="284"/>
        </w:tabs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14:paraId="5309ABA1" w14:textId="77777777" w:rsidR="001B6014" w:rsidRPr="00375E39" w:rsidRDefault="001B6014" w:rsidP="00C2115A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sectPr w:rsidR="001B6014" w:rsidRPr="00375E39" w:rsidSect="005E0068">
      <w:pgSz w:w="11909" w:h="16838"/>
      <w:pgMar w:top="1083" w:right="1188" w:bottom="1525" w:left="1212" w:header="0" w:footer="3" w:gutter="0"/>
      <w:pgNumType w:start="9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61660D" w14:textId="77777777" w:rsidR="00A71F77" w:rsidRDefault="00A71F77" w:rsidP="00CA7167">
      <w:pPr>
        <w:spacing w:after="0" w:line="240" w:lineRule="auto"/>
      </w:pPr>
      <w:r>
        <w:separator/>
      </w:r>
    </w:p>
  </w:endnote>
  <w:endnote w:type="continuationSeparator" w:id="0">
    <w:p w14:paraId="77DD59AE" w14:textId="77777777" w:rsidR="00A71F77" w:rsidRDefault="00A71F77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116D97C" w14:textId="77777777" w:rsidR="00A71F77" w:rsidRDefault="00A71F77" w:rsidP="000A68AA">
    <w:pPr>
      <w:pStyle w:val="af"/>
      <w:framePr w:wrap="auto" w:vAnchor="text" w:hAnchor="margin" w:xAlign="right" w:y="1"/>
      <w:rPr>
        <w:rStyle w:val="afc"/>
      </w:rPr>
    </w:pPr>
    <w:r>
      <w:rPr>
        <w:rStyle w:val="afc"/>
      </w:rPr>
      <w:fldChar w:fldCharType="begin"/>
    </w:r>
    <w:r>
      <w:rPr>
        <w:rStyle w:val="afc"/>
      </w:rPr>
      <w:instrText xml:space="preserve">PAGE  </w:instrText>
    </w:r>
    <w:r>
      <w:rPr>
        <w:rStyle w:val="afc"/>
      </w:rPr>
      <w:fldChar w:fldCharType="separate"/>
    </w:r>
    <w:r w:rsidR="007357EF">
      <w:rPr>
        <w:rStyle w:val="afc"/>
        <w:noProof/>
      </w:rPr>
      <w:t>51</w:t>
    </w:r>
    <w:r>
      <w:rPr>
        <w:rStyle w:val="afc"/>
      </w:rPr>
      <w:fldChar w:fldCharType="end"/>
    </w:r>
  </w:p>
  <w:p w14:paraId="54A22EAF" w14:textId="77777777" w:rsidR="00A71F77" w:rsidRDefault="00A71F77" w:rsidP="00647A55">
    <w:pPr>
      <w:pStyle w:val="af"/>
      <w:ind w:right="360"/>
      <w:jc w:val="right"/>
    </w:pPr>
  </w:p>
  <w:p w14:paraId="6CE5C8BD" w14:textId="77777777" w:rsidR="00A71F77" w:rsidRDefault="00A71F77">
    <w:pPr>
      <w:pStyle w:val="af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5CF5A81" w14:textId="77777777" w:rsidR="00A71F77" w:rsidRDefault="00A71F77" w:rsidP="00CA7167">
      <w:pPr>
        <w:spacing w:after="0" w:line="240" w:lineRule="auto"/>
      </w:pPr>
      <w:r>
        <w:separator/>
      </w:r>
    </w:p>
  </w:footnote>
  <w:footnote w:type="continuationSeparator" w:id="0">
    <w:p w14:paraId="5A14123B" w14:textId="77777777" w:rsidR="00A71F77" w:rsidRDefault="00A71F77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>
      <w:start w:val="1"/>
      <w:numFmt w:val="decimal"/>
      <w:lvlText w:val="%4."/>
      <w:lvlJc w:val="left"/>
      <w:pPr>
        <w:ind w:left="3447" w:hanging="360"/>
      </w:pPr>
    </w:lvl>
    <w:lvl w:ilvl="4" w:tplc="04190019">
      <w:start w:val="1"/>
      <w:numFmt w:val="lowerLetter"/>
      <w:lvlText w:val="%5."/>
      <w:lvlJc w:val="left"/>
      <w:pPr>
        <w:ind w:left="4167" w:hanging="360"/>
      </w:pPr>
    </w:lvl>
    <w:lvl w:ilvl="5" w:tplc="0419001B">
      <w:start w:val="1"/>
      <w:numFmt w:val="lowerRoman"/>
      <w:lvlText w:val="%6."/>
      <w:lvlJc w:val="right"/>
      <w:pPr>
        <w:ind w:left="4887" w:hanging="180"/>
      </w:pPr>
    </w:lvl>
    <w:lvl w:ilvl="6" w:tplc="0419000F">
      <w:start w:val="1"/>
      <w:numFmt w:val="decimal"/>
      <w:lvlText w:val="%7."/>
      <w:lvlJc w:val="left"/>
      <w:pPr>
        <w:ind w:left="5607" w:hanging="360"/>
      </w:pPr>
    </w:lvl>
    <w:lvl w:ilvl="7" w:tplc="04190019">
      <w:start w:val="1"/>
      <w:numFmt w:val="lowerLetter"/>
      <w:lvlText w:val="%8."/>
      <w:lvlJc w:val="left"/>
      <w:pPr>
        <w:ind w:left="6327" w:hanging="360"/>
      </w:pPr>
    </w:lvl>
    <w:lvl w:ilvl="8" w:tplc="0419001B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3C37557"/>
    <w:multiLevelType w:val="hybridMultilevel"/>
    <w:tmpl w:val="B0A094E2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3" w15:restartNumberingAfterBreak="0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5" w15:restartNumberingAfterBreak="0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7" w15:restartNumberingAfterBreak="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8" w15:restartNumberingAfterBreak="0">
    <w:nsid w:val="34AC72B3"/>
    <w:multiLevelType w:val="multilevel"/>
    <w:tmpl w:val="0060E3CC"/>
    <w:lvl w:ilvl="0">
      <w:start w:val="7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Zero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1800" w:hanging="72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2880" w:hanging="108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3960" w:hanging="144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9" w15:restartNumberingAfterBreak="0">
    <w:nsid w:val="3B7366C8"/>
    <w:multiLevelType w:val="hybridMultilevel"/>
    <w:tmpl w:val="552AB81A"/>
    <w:lvl w:ilvl="0" w:tplc="F6E2D882">
      <w:start w:val="1"/>
      <w:numFmt w:val="bullet"/>
      <w:pStyle w:val="a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cs="Symbol" w:hint="default"/>
        <w:b/>
        <w:bCs/>
        <w:i w:val="0"/>
        <w:iCs w:val="0"/>
        <w:sz w:val="24"/>
        <w:szCs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0" w15:restartNumberingAfterBreak="0">
    <w:nsid w:val="3C6939DA"/>
    <w:multiLevelType w:val="hybridMultilevel"/>
    <w:tmpl w:val="F358103C"/>
    <w:lvl w:ilvl="0" w:tplc="1CB224A4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 w15:restartNumberingAfterBreak="0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2" w15:restartNumberingAfterBreak="0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4CCB3A52"/>
    <w:multiLevelType w:val="hybridMultilevel"/>
    <w:tmpl w:val="8E2CB6B2"/>
    <w:lvl w:ilvl="0" w:tplc="CBFE51B8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8" w15:restartNumberingAfterBreak="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0" w15:restartNumberingAfterBreak="0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 w15:restartNumberingAfterBreak="0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2" w15:restartNumberingAfterBreak="0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24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5" w15:restartNumberingAfterBreak="0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 w15:restartNumberingAfterBreak="0">
    <w:nsid w:val="62BC109D"/>
    <w:multiLevelType w:val="hybridMultilevel"/>
    <w:tmpl w:val="66566296"/>
    <w:lvl w:ilvl="0" w:tplc="153297CE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28" w15:restartNumberingAfterBreak="0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9" w15:restartNumberingAfterBreak="0">
    <w:nsid w:val="68320077"/>
    <w:multiLevelType w:val="hybridMultilevel"/>
    <w:tmpl w:val="C1DEDBDA"/>
    <w:lvl w:ilvl="0" w:tplc="16F4CFE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0" w15:restartNumberingAfterBreak="0">
    <w:nsid w:val="68E26FA0"/>
    <w:multiLevelType w:val="hybridMultilevel"/>
    <w:tmpl w:val="15E2FB1E"/>
    <w:lvl w:ilvl="0" w:tplc="DE2CFC84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1" w15:restartNumberingAfterBreak="0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cs="Wingdings" w:hint="default"/>
      </w:rPr>
    </w:lvl>
  </w:abstractNum>
  <w:abstractNum w:abstractNumId="32" w15:restartNumberingAfterBreak="0">
    <w:nsid w:val="6CA41F01"/>
    <w:multiLevelType w:val="hybridMultilevel"/>
    <w:tmpl w:val="81A04B92"/>
    <w:lvl w:ilvl="0" w:tplc="767E4842">
      <w:start w:val="3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3" w15:restartNumberingAfterBreak="0">
    <w:nsid w:val="6EC00995"/>
    <w:multiLevelType w:val="hybridMultilevel"/>
    <w:tmpl w:val="ABA2082C"/>
    <w:lvl w:ilvl="0" w:tplc="0DB63F06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cs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5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num w:numId="1">
    <w:abstractNumId w:val="2"/>
  </w:num>
  <w:num w:numId="2">
    <w:abstractNumId w:val="24"/>
  </w:num>
  <w:num w:numId="3">
    <w:abstractNumId w:val="35"/>
  </w:num>
  <w:num w:numId="4">
    <w:abstractNumId w:val="0"/>
  </w:num>
  <w:num w:numId="5">
    <w:abstractNumId w:val="7"/>
  </w:num>
  <w:num w:numId="6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9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2"/>
  </w:num>
  <w:num w:numId="11">
    <w:abstractNumId w:val="36"/>
  </w:num>
  <w:num w:numId="12">
    <w:abstractNumId w:val="23"/>
  </w:num>
  <w:num w:numId="13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1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31"/>
  </w:num>
  <w:num w:numId="17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9"/>
  </w:num>
  <w:num w:numId="20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3"/>
  </w:num>
  <w:num w:numId="23">
    <w:abstractNumId w:val="19"/>
  </w:num>
  <w:num w:numId="24">
    <w:abstractNumId w:val="12"/>
  </w:num>
  <w:num w:numId="25">
    <w:abstractNumId w:val="13"/>
  </w:num>
  <w:num w:numId="26">
    <w:abstractNumId w:val="11"/>
  </w:num>
  <w:num w:numId="27">
    <w:abstractNumId w:val="20"/>
  </w:num>
  <w:num w:numId="28">
    <w:abstractNumId w:val="25"/>
  </w:num>
  <w:num w:numId="29">
    <w:abstractNumId w:val="14"/>
  </w:num>
  <w:num w:numId="30">
    <w:abstractNumId w:val="34"/>
  </w:num>
  <w:num w:numId="31">
    <w:abstractNumId w:val="18"/>
  </w:num>
  <w:num w:numId="32">
    <w:abstractNumId w:val="4"/>
  </w:num>
  <w:num w:numId="33">
    <w:abstractNumId w:val="21"/>
  </w:num>
  <w:num w:numId="34">
    <w:abstractNumId w:val="27"/>
  </w:num>
  <w:num w:numId="35">
    <w:abstractNumId w:val="14"/>
  </w:num>
  <w:num w:numId="36">
    <w:abstractNumId w:val="34"/>
  </w:num>
  <w:num w:numId="37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14"/>
  </w:num>
  <w:num w:numId="39">
    <w:abstractNumId w:val="34"/>
  </w:num>
  <w:num w:numId="40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1"/>
  </w:num>
  <w:num w:numId="43">
    <w:abstractNumId w:val="32"/>
  </w:num>
  <w:num w:numId="44">
    <w:abstractNumId w:val="15"/>
  </w:num>
  <w:num w:numId="45">
    <w:abstractNumId w:val="30"/>
  </w:num>
  <w:num w:numId="46">
    <w:abstractNumId w:val="26"/>
  </w:num>
  <w:num w:numId="47">
    <w:abstractNumId w:val="29"/>
  </w:num>
  <w:num w:numId="4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8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defaultTabStop w:val="708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C424B7"/>
    <w:rsid w:val="000050AF"/>
    <w:rsid w:val="00010033"/>
    <w:rsid w:val="00015B8F"/>
    <w:rsid w:val="00020B20"/>
    <w:rsid w:val="000212FC"/>
    <w:rsid w:val="00021F70"/>
    <w:rsid w:val="00042F1F"/>
    <w:rsid w:val="00050CA3"/>
    <w:rsid w:val="00054B53"/>
    <w:rsid w:val="0005588F"/>
    <w:rsid w:val="00060344"/>
    <w:rsid w:val="00060AB0"/>
    <w:rsid w:val="000628A5"/>
    <w:rsid w:val="0006331C"/>
    <w:rsid w:val="00064F9E"/>
    <w:rsid w:val="00070A48"/>
    <w:rsid w:val="000748D4"/>
    <w:rsid w:val="00074C40"/>
    <w:rsid w:val="00074D2C"/>
    <w:rsid w:val="00076BDE"/>
    <w:rsid w:val="0007760C"/>
    <w:rsid w:val="000840CD"/>
    <w:rsid w:val="00095AB1"/>
    <w:rsid w:val="00096D19"/>
    <w:rsid w:val="000A05F2"/>
    <w:rsid w:val="000A0AD6"/>
    <w:rsid w:val="000A167E"/>
    <w:rsid w:val="000A2B7F"/>
    <w:rsid w:val="000A68AA"/>
    <w:rsid w:val="000A7767"/>
    <w:rsid w:val="000B011C"/>
    <w:rsid w:val="000B3C27"/>
    <w:rsid w:val="000C3F81"/>
    <w:rsid w:val="000D1B48"/>
    <w:rsid w:val="000D7349"/>
    <w:rsid w:val="000E2512"/>
    <w:rsid w:val="000E26C3"/>
    <w:rsid w:val="000E6FCC"/>
    <w:rsid w:val="000F359C"/>
    <w:rsid w:val="000F3D4B"/>
    <w:rsid w:val="000F605D"/>
    <w:rsid w:val="00105403"/>
    <w:rsid w:val="00111B92"/>
    <w:rsid w:val="00111F18"/>
    <w:rsid w:val="00112F8C"/>
    <w:rsid w:val="00116A31"/>
    <w:rsid w:val="001323D7"/>
    <w:rsid w:val="00137B56"/>
    <w:rsid w:val="0014064B"/>
    <w:rsid w:val="0014227C"/>
    <w:rsid w:val="001444E1"/>
    <w:rsid w:val="0014613F"/>
    <w:rsid w:val="00147DC1"/>
    <w:rsid w:val="00160338"/>
    <w:rsid w:val="00165506"/>
    <w:rsid w:val="0017366F"/>
    <w:rsid w:val="001869AC"/>
    <w:rsid w:val="00186A21"/>
    <w:rsid w:val="00186C40"/>
    <w:rsid w:val="00190C79"/>
    <w:rsid w:val="001972B9"/>
    <w:rsid w:val="001A0219"/>
    <w:rsid w:val="001A3634"/>
    <w:rsid w:val="001A74FE"/>
    <w:rsid w:val="001A79C3"/>
    <w:rsid w:val="001B00A2"/>
    <w:rsid w:val="001B2564"/>
    <w:rsid w:val="001B6014"/>
    <w:rsid w:val="001C15AC"/>
    <w:rsid w:val="001C4F99"/>
    <w:rsid w:val="001C5C16"/>
    <w:rsid w:val="001D00AE"/>
    <w:rsid w:val="001D132D"/>
    <w:rsid w:val="001D3DA3"/>
    <w:rsid w:val="001E21DE"/>
    <w:rsid w:val="001E2777"/>
    <w:rsid w:val="001E543F"/>
    <w:rsid w:val="001E62DE"/>
    <w:rsid w:val="001E67AE"/>
    <w:rsid w:val="001F37E8"/>
    <w:rsid w:val="001F5DD1"/>
    <w:rsid w:val="001F7576"/>
    <w:rsid w:val="0020278F"/>
    <w:rsid w:val="00205909"/>
    <w:rsid w:val="00205D2F"/>
    <w:rsid w:val="0021263E"/>
    <w:rsid w:val="0021515C"/>
    <w:rsid w:val="00215A54"/>
    <w:rsid w:val="00220BCC"/>
    <w:rsid w:val="002246E9"/>
    <w:rsid w:val="0022609C"/>
    <w:rsid w:val="00227BC7"/>
    <w:rsid w:val="00233482"/>
    <w:rsid w:val="00240740"/>
    <w:rsid w:val="00242947"/>
    <w:rsid w:val="00245C6C"/>
    <w:rsid w:val="002508F5"/>
    <w:rsid w:val="002527FD"/>
    <w:rsid w:val="00254780"/>
    <w:rsid w:val="002566B9"/>
    <w:rsid w:val="00257321"/>
    <w:rsid w:val="0026334E"/>
    <w:rsid w:val="00265426"/>
    <w:rsid w:val="00265BBA"/>
    <w:rsid w:val="0026646B"/>
    <w:rsid w:val="00272381"/>
    <w:rsid w:val="00276EDB"/>
    <w:rsid w:val="002819DF"/>
    <w:rsid w:val="00283884"/>
    <w:rsid w:val="00283B33"/>
    <w:rsid w:val="0029039B"/>
    <w:rsid w:val="002937C8"/>
    <w:rsid w:val="002A0B87"/>
    <w:rsid w:val="002A33C9"/>
    <w:rsid w:val="002A6272"/>
    <w:rsid w:val="002B0124"/>
    <w:rsid w:val="002C0D7F"/>
    <w:rsid w:val="002C330B"/>
    <w:rsid w:val="002C3333"/>
    <w:rsid w:val="002C3BFF"/>
    <w:rsid w:val="002E5428"/>
    <w:rsid w:val="002F2962"/>
    <w:rsid w:val="002F4740"/>
    <w:rsid w:val="00305D70"/>
    <w:rsid w:val="00307895"/>
    <w:rsid w:val="0031371F"/>
    <w:rsid w:val="00321211"/>
    <w:rsid w:val="00322A85"/>
    <w:rsid w:val="00323346"/>
    <w:rsid w:val="00323FE3"/>
    <w:rsid w:val="00324F2D"/>
    <w:rsid w:val="00327DF3"/>
    <w:rsid w:val="003335B7"/>
    <w:rsid w:val="00334A9D"/>
    <w:rsid w:val="00335FD8"/>
    <w:rsid w:val="00336A66"/>
    <w:rsid w:val="00342507"/>
    <w:rsid w:val="00343245"/>
    <w:rsid w:val="00345CAF"/>
    <w:rsid w:val="003530DB"/>
    <w:rsid w:val="00355F34"/>
    <w:rsid w:val="0035720D"/>
    <w:rsid w:val="0036521D"/>
    <w:rsid w:val="00367247"/>
    <w:rsid w:val="00375E39"/>
    <w:rsid w:val="00380DF1"/>
    <w:rsid w:val="00381040"/>
    <w:rsid w:val="003834C1"/>
    <w:rsid w:val="003879E0"/>
    <w:rsid w:val="00392937"/>
    <w:rsid w:val="0039618F"/>
    <w:rsid w:val="00397F06"/>
    <w:rsid w:val="003A1069"/>
    <w:rsid w:val="003A1479"/>
    <w:rsid w:val="003A21CA"/>
    <w:rsid w:val="003A36FE"/>
    <w:rsid w:val="003A4747"/>
    <w:rsid w:val="003A485B"/>
    <w:rsid w:val="003A60A7"/>
    <w:rsid w:val="003A6F94"/>
    <w:rsid w:val="003A7564"/>
    <w:rsid w:val="003A7D02"/>
    <w:rsid w:val="003B62E5"/>
    <w:rsid w:val="003C23F8"/>
    <w:rsid w:val="003C2640"/>
    <w:rsid w:val="003C3305"/>
    <w:rsid w:val="003C53D2"/>
    <w:rsid w:val="003E1BCD"/>
    <w:rsid w:val="003F08A6"/>
    <w:rsid w:val="003F2CFD"/>
    <w:rsid w:val="003F4238"/>
    <w:rsid w:val="003F757B"/>
    <w:rsid w:val="00406C9F"/>
    <w:rsid w:val="00411ADD"/>
    <w:rsid w:val="00413106"/>
    <w:rsid w:val="0041524A"/>
    <w:rsid w:val="00415C7C"/>
    <w:rsid w:val="00423123"/>
    <w:rsid w:val="004252A7"/>
    <w:rsid w:val="00440289"/>
    <w:rsid w:val="00442F3F"/>
    <w:rsid w:val="00447621"/>
    <w:rsid w:val="0044796E"/>
    <w:rsid w:val="00447CAA"/>
    <w:rsid w:val="004518B5"/>
    <w:rsid w:val="00453C2A"/>
    <w:rsid w:val="004551EE"/>
    <w:rsid w:val="00463B74"/>
    <w:rsid w:val="004665EC"/>
    <w:rsid w:val="00466E62"/>
    <w:rsid w:val="00471330"/>
    <w:rsid w:val="00481BE0"/>
    <w:rsid w:val="0048222B"/>
    <w:rsid w:val="00484144"/>
    <w:rsid w:val="00486088"/>
    <w:rsid w:val="00487B77"/>
    <w:rsid w:val="004918B3"/>
    <w:rsid w:val="004950A5"/>
    <w:rsid w:val="0049631C"/>
    <w:rsid w:val="004A477A"/>
    <w:rsid w:val="004B2ECB"/>
    <w:rsid w:val="004C1FE0"/>
    <w:rsid w:val="004C2D60"/>
    <w:rsid w:val="004C5C86"/>
    <w:rsid w:val="004D1D18"/>
    <w:rsid w:val="004D21EE"/>
    <w:rsid w:val="004D3B83"/>
    <w:rsid w:val="004D5381"/>
    <w:rsid w:val="004E11CF"/>
    <w:rsid w:val="004E13F8"/>
    <w:rsid w:val="004E4DDD"/>
    <w:rsid w:val="004F6BF2"/>
    <w:rsid w:val="004F7197"/>
    <w:rsid w:val="00501004"/>
    <w:rsid w:val="00503120"/>
    <w:rsid w:val="005045D0"/>
    <w:rsid w:val="00510D7C"/>
    <w:rsid w:val="00512444"/>
    <w:rsid w:val="00513B7B"/>
    <w:rsid w:val="00520099"/>
    <w:rsid w:val="00523FBF"/>
    <w:rsid w:val="00525FF0"/>
    <w:rsid w:val="0053146F"/>
    <w:rsid w:val="00532399"/>
    <w:rsid w:val="00536B8A"/>
    <w:rsid w:val="00542B6C"/>
    <w:rsid w:val="005431E1"/>
    <w:rsid w:val="005433B1"/>
    <w:rsid w:val="00543823"/>
    <w:rsid w:val="00543A4C"/>
    <w:rsid w:val="0055081A"/>
    <w:rsid w:val="005529DD"/>
    <w:rsid w:val="00554186"/>
    <w:rsid w:val="00560F4A"/>
    <w:rsid w:val="005673D0"/>
    <w:rsid w:val="005733FC"/>
    <w:rsid w:val="00575697"/>
    <w:rsid w:val="00586E1A"/>
    <w:rsid w:val="00587053"/>
    <w:rsid w:val="00587D1E"/>
    <w:rsid w:val="00593FBA"/>
    <w:rsid w:val="00596879"/>
    <w:rsid w:val="005A5053"/>
    <w:rsid w:val="005B1142"/>
    <w:rsid w:val="005B2A92"/>
    <w:rsid w:val="005B58FA"/>
    <w:rsid w:val="005C2AB8"/>
    <w:rsid w:val="005C6E46"/>
    <w:rsid w:val="005D1F37"/>
    <w:rsid w:val="005D2144"/>
    <w:rsid w:val="005D3C99"/>
    <w:rsid w:val="005D555C"/>
    <w:rsid w:val="005D7F8D"/>
    <w:rsid w:val="005E0068"/>
    <w:rsid w:val="005E1727"/>
    <w:rsid w:val="005E4E6A"/>
    <w:rsid w:val="005E5A5A"/>
    <w:rsid w:val="005E5D5B"/>
    <w:rsid w:val="005E6815"/>
    <w:rsid w:val="006020D2"/>
    <w:rsid w:val="0060289D"/>
    <w:rsid w:val="006130B9"/>
    <w:rsid w:val="00616706"/>
    <w:rsid w:val="00620BE6"/>
    <w:rsid w:val="00635D42"/>
    <w:rsid w:val="00641111"/>
    <w:rsid w:val="00642F9E"/>
    <w:rsid w:val="00647A55"/>
    <w:rsid w:val="0065362E"/>
    <w:rsid w:val="006543BF"/>
    <w:rsid w:val="006618A3"/>
    <w:rsid w:val="0066435D"/>
    <w:rsid w:val="00664E0A"/>
    <w:rsid w:val="00665E1A"/>
    <w:rsid w:val="0066655C"/>
    <w:rsid w:val="00672303"/>
    <w:rsid w:val="00680983"/>
    <w:rsid w:val="00683F0A"/>
    <w:rsid w:val="00684772"/>
    <w:rsid w:val="00685821"/>
    <w:rsid w:val="00695872"/>
    <w:rsid w:val="006B1B01"/>
    <w:rsid w:val="006B2DA6"/>
    <w:rsid w:val="006B5C64"/>
    <w:rsid w:val="006B745F"/>
    <w:rsid w:val="006C10A5"/>
    <w:rsid w:val="006C12AA"/>
    <w:rsid w:val="006C32A0"/>
    <w:rsid w:val="006C486C"/>
    <w:rsid w:val="006E1336"/>
    <w:rsid w:val="006E2168"/>
    <w:rsid w:val="006E36EB"/>
    <w:rsid w:val="006E62D8"/>
    <w:rsid w:val="006E6FC5"/>
    <w:rsid w:val="006E735C"/>
    <w:rsid w:val="006F53B0"/>
    <w:rsid w:val="006F79EF"/>
    <w:rsid w:val="00701176"/>
    <w:rsid w:val="007023A8"/>
    <w:rsid w:val="00702A5B"/>
    <w:rsid w:val="00705E66"/>
    <w:rsid w:val="007141C3"/>
    <w:rsid w:val="0071550C"/>
    <w:rsid w:val="00723205"/>
    <w:rsid w:val="007243BC"/>
    <w:rsid w:val="00732567"/>
    <w:rsid w:val="0073305F"/>
    <w:rsid w:val="007357EF"/>
    <w:rsid w:val="00736286"/>
    <w:rsid w:val="00737E4D"/>
    <w:rsid w:val="00753BA0"/>
    <w:rsid w:val="00754B8E"/>
    <w:rsid w:val="00755B64"/>
    <w:rsid w:val="0076486C"/>
    <w:rsid w:val="007709DB"/>
    <w:rsid w:val="00771F0D"/>
    <w:rsid w:val="00776C4F"/>
    <w:rsid w:val="00783103"/>
    <w:rsid w:val="00783D6D"/>
    <w:rsid w:val="00795E2E"/>
    <w:rsid w:val="007B0E1C"/>
    <w:rsid w:val="007B1601"/>
    <w:rsid w:val="007B1F62"/>
    <w:rsid w:val="007B2BEA"/>
    <w:rsid w:val="007B503A"/>
    <w:rsid w:val="007B6CE0"/>
    <w:rsid w:val="007B75A1"/>
    <w:rsid w:val="007C1E36"/>
    <w:rsid w:val="007C6EFC"/>
    <w:rsid w:val="007D1DC7"/>
    <w:rsid w:val="007D3C09"/>
    <w:rsid w:val="007E5204"/>
    <w:rsid w:val="007E5425"/>
    <w:rsid w:val="007E56C6"/>
    <w:rsid w:val="007E7AFB"/>
    <w:rsid w:val="007F1D13"/>
    <w:rsid w:val="00805DCE"/>
    <w:rsid w:val="00807C52"/>
    <w:rsid w:val="00807E8A"/>
    <w:rsid w:val="0081123A"/>
    <w:rsid w:val="008137E1"/>
    <w:rsid w:val="00817412"/>
    <w:rsid w:val="00827665"/>
    <w:rsid w:val="008325C1"/>
    <w:rsid w:val="00833633"/>
    <w:rsid w:val="0084081E"/>
    <w:rsid w:val="008409AE"/>
    <w:rsid w:val="00850D86"/>
    <w:rsid w:val="00852B82"/>
    <w:rsid w:val="008542F1"/>
    <w:rsid w:val="00854431"/>
    <w:rsid w:val="00855DAF"/>
    <w:rsid w:val="00860814"/>
    <w:rsid w:val="00860C86"/>
    <w:rsid w:val="0086265F"/>
    <w:rsid w:val="0086290E"/>
    <w:rsid w:val="0086709B"/>
    <w:rsid w:val="008710D2"/>
    <w:rsid w:val="00872454"/>
    <w:rsid w:val="00872D88"/>
    <w:rsid w:val="0087303E"/>
    <w:rsid w:val="00887FF9"/>
    <w:rsid w:val="0089034B"/>
    <w:rsid w:val="008914EE"/>
    <w:rsid w:val="008915F8"/>
    <w:rsid w:val="00892674"/>
    <w:rsid w:val="0089362D"/>
    <w:rsid w:val="008951DB"/>
    <w:rsid w:val="00897B0C"/>
    <w:rsid w:val="008A06A1"/>
    <w:rsid w:val="008A0973"/>
    <w:rsid w:val="008B19D8"/>
    <w:rsid w:val="008B3997"/>
    <w:rsid w:val="008C0096"/>
    <w:rsid w:val="008C6B34"/>
    <w:rsid w:val="008C7303"/>
    <w:rsid w:val="008E3F2F"/>
    <w:rsid w:val="008E652F"/>
    <w:rsid w:val="008E7063"/>
    <w:rsid w:val="008E7B9C"/>
    <w:rsid w:val="008F03E3"/>
    <w:rsid w:val="008F374E"/>
    <w:rsid w:val="008F410F"/>
    <w:rsid w:val="00901268"/>
    <w:rsid w:val="00916A16"/>
    <w:rsid w:val="00917867"/>
    <w:rsid w:val="00920852"/>
    <w:rsid w:val="00926563"/>
    <w:rsid w:val="0093028A"/>
    <w:rsid w:val="00931111"/>
    <w:rsid w:val="00934083"/>
    <w:rsid w:val="00935BE9"/>
    <w:rsid w:val="00936E11"/>
    <w:rsid w:val="009374C7"/>
    <w:rsid w:val="0093758B"/>
    <w:rsid w:val="00946DE1"/>
    <w:rsid w:val="00951284"/>
    <w:rsid w:val="009529DA"/>
    <w:rsid w:val="009557BE"/>
    <w:rsid w:val="0095722E"/>
    <w:rsid w:val="009633E5"/>
    <w:rsid w:val="009661C3"/>
    <w:rsid w:val="0097093C"/>
    <w:rsid w:val="00976386"/>
    <w:rsid w:val="00976604"/>
    <w:rsid w:val="00981269"/>
    <w:rsid w:val="00990E47"/>
    <w:rsid w:val="00994ACD"/>
    <w:rsid w:val="00995775"/>
    <w:rsid w:val="00996630"/>
    <w:rsid w:val="0099712E"/>
    <w:rsid w:val="009A36A8"/>
    <w:rsid w:val="009B276E"/>
    <w:rsid w:val="009B348A"/>
    <w:rsid w:val="009B62F2"/>
    <w:rsid w:val="009C09BD"/>
    <w:rsid w:val="009C13D5"/>
    <w:rsid w:val="009C25AA"/>
    <w:rsid w:val="009C525B"/>
    <w:rsid w:val="009D1D48"/>
    <w:rsid w:val="009D6CEB"/>
    <w:rsid w:val="009F6A00"/>
    <w:rsid w:val="009F7ED5"/>
    <w:rsid w:val="00A01045"/>
    <w:rsid w:val="00A02076"/>
    <w:rsid w:val="00A1013E"/>
    <w:rsid w:val="00A1097A"/>
    <w:rsid w:val="00A13507"/>
    <w:rsid w:val="00A15EAD"/>
    <w:rsid w:val="00A20BB3"/>
    <w:rsid w:val="00A24E06"/>
    <w:rsid w:val="00A2562A"/>
    <w:rsid w:val="00A33E92"/>
    <w:rsid w:val="00A374C1"/>
    <w:rsid w:val="00A41D66"/>
    <w:rsid w:val="00A4300C"/>
    <w:rsid w:val="00A516A4"/>
    <w:rsid w:val="00A51A3C"/>
    <w:rsid w:val="00A56D8D"/>
    <w:rsid w:val="00A572B2"/>
    <w:rsid w:val="00A60E59"/>
    <w:rsid w:val="00A61967"/>
    <w:rsid w:val="00A65F8F"/>
    <w:rsid w:val="00A71F77"/>
    <w:rsid w:val="00A7537E"/>
    <w:rsid w:val="00A83061"/>
    <w:rsid w:val="00A87F19"/>
    <w:rsid w:val="00A96DBB"/>
    <w:rsid w:val="00AA3688"/>
    <w:rsid w:val="00AA3816"/>
    <w:rsid w:val="00AB1F2F"/>
    <w:rsid w:val="00AB3AAE"/>
    <w:rsid w:val="00AC2E39"/>
    <w:rsid w:val="00AC5FE9"/>
    <w:rsid w:val="00AD2332"/>
    <w:rsid w:val="00AD4462"/>
    <w:rsid w:val="00AD5E3C"/>
    <w:rsid w:val="00AE1E62"/>
    <w:rsid w:val="00AE3527"/>
    <w:rsid w:val="00AE3EBA"/>
    <w:rsid w:val="00AE55AD"/>
    <w:rsid w:val="00AE6B48"/>
    <w:rsid w:val="00AF6154"/>
    <w:rsid w:val="00B0005B"/>
    <w:rsid w:val="00B04FB9"/>
    <w:rsid w:val="00B051C3"/>
    <w:rsid w:val="00B106C2"/>
    <w:rsid w:val="00B156BE"/>
    <w:rsid w:val="00B23F13"/>
    <w:rsid w:val="00B30DB9"/>
    <w:rsid w:val="00B34D18"/>
    <w:rsid w:val="00B353BD"/>
    <w:rsid w:val="00B36731"/>
    <w:rsid w:val="00B456E0"/>
    <w:rsid w:val="00B45F98"/>
    <w:rsid w:val="00B51BCF"/>
    <w:rsid w:val="00B5489B"/>
    <w:rsid w:val="00B5595E"/>
    <w:rsid w:val="00B573D6"/>
    <w:rsid w:val="00B713D9"/>
    <w:rsid w:val="00B7575F"/>
    <w:rsid w:val="00B81192"/>
    <w:rsid w:val="00B86D85"/>
    <w:rsid w:val="00B87BA2"/>
    <w:rsid w:val="00B90171"/>
    <w:rsid w:val="00B96267"/>
    <w:rsid w:val="00BA2EC1"/>
    <w:rsid w:val="00BA35E3"/>
    <w:rsid w:val="00BA4D7B"/>
    <w:rsid w:val="00BA774F"/>
    <w:rsid w:val="00BB1488"/>
    <w:rsid w:val="00BB763F"/>
    <w:rsid w:val="00BC0BE8"/>
    <w:rsid w:val="00BC128E"/>
    <w:rsid w:val="00BD34AC"/>
    <w:rsid w:val="00BD6F86"/>
    <w:rsid w:val="00BE0F8B"/>
    <w:rsid w:val="00BE3A95"/>
    <w:rsid w:val="00BE5B92"/>
    <w:rsid w:val="00BF4F6C"/>
    <w:rsid w:val="00C03B98"/>
    <w:rsid w:val="00C12476"/>
    <w:rsid w:val="00C12AB6"/>
    <w:rsid w:val="00C13636"/>
    <w:rsid w:val="00C20E45"/>
    <w:rsid w:val="00C2115A"/>
    <w:rsid w:val="00C24302"/>
    <w:rsid w:val="00C25B2B"/>
    <w:rsid w:val="00C3316B"/>
    <w:rsid w:val="00C424B7"/>
    <w:rsid w:val="00C45E11"/>
    <w:rsid w:val="00C475E9"/>
    <w:rsid w:val="00C47C00"/>
    <w:rsid w:val="00C5329F"/>
    <w:rsid w:val="00C61EB2"/>
    <w:rsid w:val="00C625EC"/>
    <w:rsid w:val="00C64E5D"/>
    <w:rsid w:val="00C73A29"/>
    <w:rsid w:val="00C7492E"/>
    <w:rsid w:val="00C77227"/>
    <w:rsid w:val="00C77E3D"/>
    <w:rsid w:val="00C80B47"/>
    <w:rsid w:val="00C821EE"/>
    <w:rsid w:val="00C86A25"/>
    <w:rsid w:val="00C97173"/>
    <w:rsid w:val="00CA303B"/>
    <w:rsid w:val="00CA7167"/>
    <w:rsid w:val="00CA7C67"/>
    <w:rsid w:val="00CB5348"/>
    <w:rsid w:val="00CB54AF"/>
    <w:rsid w:val="00CC3E9E"/>
    <w:rsid w:val="00CC5DD7"/>
    <w:rsid w:val="00CD19CC"/>
    <w:rsid w:val="00CD1C9A"/>
    <w:rsid w:val="00CD3425"/>
    <w:rsid w:val="00CD37D9"/>
    <w:rsid w:val="00CD48EF"/>
    <w:rsid w:val="00CD58A0"/>
    <w:rsid w:val="00CD5D09"/>
    <w:rsid w:val="00CE082C"/>
    <w:rsid w:val="00CE28A8"/>
    <w:rsid w:val="00CF0942"/>
    <w:rsid w:val="00CF4BA5"/>
    <w:rsid w:val="00CF6501"/>
    <w:rsid w:val="00CF752F"/>
    <w:rsid w:val="00CF789B"/>
    <w:rsid w:val="00D16D27"/>
    <w:rsid w:val="00D17079"/>
    <w:rsid w:val="00D25ABF"/>
    <w:rsid w:val="00D3013F"/>
    <w:rsid w:val="00D301D1"/>
    <w:rsid w:val="00D34E19"/>
    <w:rsid w:val="00D35351"/>
    <w:rsid w:val="00D35E82"/>
    <w:rsid w:val="00D430D5"/>
    <w:rsid w:val="00D441B7"/>
    <w:rsid w:val="00D474ED"/>
    <w:rsid w:val="00D5072C"/>
    <w:rsid w:val="00D55726"/>
    <w:rsid w:val="00D6125B"/>
    <w:rsid w:val="00D63C74"/>
    <w:rsid w:val="00D67BE1"/>
    <w:rsid w:val="00D8032E"/>
    <w:rsid w:val="00D803DB"/>
    <w:rsid w:val="00D83CDC"/>
    <w:rsid w:val="00D84592"/>
    <w:rsid w:val="00D8490F"/>
    <w:rsid w:val="00D90818"/>
    <w:rsid w:val="00DA0E09"/>
    <w:rsid w:val="00DA2C55"/>
    <w:rsid w:val="00DA6803"/>
    <w:rsid w:val="00DB326A"/>
    <w:rsid w:val="00DB597C"/>
    <w:rsid w:val="00DC3128"/>
    <w:rsid w:val="00DD3C75"/>
    <w:rsid w:val="00DD4778"/>
    <w:rsid w:val="00DD4AC1"/>
    <w:rsid w:val="00DD699F"/>
    <w:rsid w:val="00DE0C70"/>
    <w:rsid w:val="00DE0EDF"/>
    <w:rsid w:val="00DE1CE4"/>
    <w:rsid w:val="00DF209A"/>
    <w:rsid w:val="00DF6746"/>
    <w:rsid w:val="00E025C8"/>
    <w:rsid w:val="00E03EA9"/>
    <w:rsid w:val="00E06916"/>
    <w:rsid w:val="00E112E2"/>
    <w:rsid w:val="00E131C8"/>
    <w:rsid w:val="00E14896"/>
    <w:rsid w:val="00E14EE9"/>
    <w:rsid w:val="00E1504E"/>
    <w:rsid w:val="00E17AEC"/>
    <w:rsid w:val="00E222AB"/>
    <w:rsid w:val="00E24E3D"/>
    <w:rsid w:val="00E2789B"/>
    <w:rsid w:val="00E30583"/>
    <w:rsid w:val="00E322FA"/>
    <w:rsid w:val="00E402B7"/>
    <w:rsid w:val="00E42E4D"/>
    <w:rsid w:val="00E46C13"/>
    <w:rsid w:val="00E6258F"/>
    <w:rsid w:val="00E63B0B"/>
    <w:rsid w:val="00E64544"/>
    <w:rsid w:val="00E66689"/>
    <w:rsid w:val="00E7616C"/>
    <w:rsid w:val="00E76A3B"/>
    <w:rsid w:val="00E80710"/>
    <w:rsid w:val="00E84327"/>
    <w:rsid w:val="00E90A00"/>
    <w:rsid w:val="00E91784"/>
    <w:rsid w:val="00E917B9"/>
    <w:rsid w:val="00E92CA9"/>
    <w:rsid w:val="00E92D40"/>
    <w:rsid w:val="00E972CA"/>
    <w:rsid w:val="00E97EA3"/>
    <w:rsid w:val="00EA2A19"/>
    <w:rsid w:val="00EA3059"/>
    <w:rsid w:val="00EA6A2F"/>
    <w:rsid w:val="00EA6A56"/>
    <w:rsid w:val="00EB27EE"/>
    <w:rsid w:val="00EB411D"/>
    <w:rsid w:val="00EC264F"/>
    <w:rsid w:val="00EC5994"/>
    <w:rsid w:val="00EC5E3C"/>
    <w:rsid w:val="00EC71CF"/>
    <w:rsid w:val="00ED17CE"/>
    <w:rsid w:val="00ED73F9"/>
    <w:rsid w:val="00EE012B"/>
    <w:rsid w:val="00EE6033"/>
    <w:rsid w:val="00EE7FEC"/>
    <w:rsid w:val="00EF111C"/>
    <w:rsid w:val="00EF1598"/>
    <w:rsid w:val="00F166CA"/>
    <w:rsid w:val="00F203B9"/>
    <w:rsid w:val="00F22FDF"/>
    <w:rsid w:val="00F24243"/>
    <w:rsid w:val="00F24925"/>
    <w:rsid w:val="00F30C98"/>
    <w:rsid w:val="00F31787"/>
    <w:rsid w:val="00F3497A"/>
    <w:rsid w:val="00F35804"/>
    <w:rsid w:val="00F374FF"/>
    <w:rsid w:val="00F401C6"/>
    <w:rsid w:val="00F4493E"/>
    <w:rsid w:val="00F46350"/>
    <w:rsid w:val="00F5029A"/>
    <w:rsid w:val="00F525D1"/>
    <w:rsid w:val="00F5542F"/>
    <w:rsid w:val="00F56649"/>
    <w:rsid w:val="00F5701F"/>
    <w:rsid w:val="00F60CE2"/>
    <w:rsid w:val="00F64DE1"/>
    <w:rsid w:val="00F660A8"/>
    <w:rsid w:val="00F708A5"/>
    <w:rsid w:val="00F723C1"/>
    <w:rsid w:val="00F73816"/>
    <w:rsid w:val="00F7438E"/>
    <w:rsid w:val="00F74C29"/>
    <w:rsid w:val="00F77C11"/>
    <w:rsid w:val="00F8113D"/>
    <w:rsid w:val="00F8216F"/>
    <w:rsid w:val="00F82D3F"/>
    <w:rsid w:val="00F85067"/>
    <w:rsid w:val="00F850B0"/>
    <w:rsid w:val="00F927B7"/>
    <w:rsid w:val="00F93D66"/>
    <w:rsid w:val="00F9498E"/>
    <w:rsid w:val="00F97886"/>
    <w:rsid w:val="00FA7DD0"/>
    <w:rsid w:val="00FB0EBD"/>
    <w:rsid w:val="00FB7C8F"/>
    <w:rsid w:val="00FC329A"/>
    <w:rsid w:val="00FC358D"/>
    <w:rsid w:val="00FC696E"/>
    <w:rsid w:val="00FC6FF9"/>
    <w:rsid w:val="00FD521F"/>
    <w:rsid w:val="00FD62AB"/>
    <w:rsid w:val="00FE09E2"/>
    <w:rsid w:val="00FE0C07"/>
    <w:rsid w:val="00FE3164"/>
    <w:rsid w:val="00FE7F1B"/>
    <w:rsid w:val="00FF1F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ocId w14:val="00D63BD0"/>
  <w15:docId w15:val="{98ABB3B6-7455-447C-B8DF-D6ACCC78B9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 w:uiPriority="0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locked="1" w:uiPriority="0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semiHidden="1" w:uiPriority="0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0">
    <w:name w:val="Normal"/>
    <w:qFormat/>
    <w:rsid w:val="00C424B7"/>
    <w:pPr>
      <w:spacing w:after="200" w:line="276" w:lineRule="auto"/>
    </w:pPr>
    <w:rPr>
      <w:rFonts w:cs="Calibri"/>
      <w:lang w:eastAsia="en-US"/>
    </w:rPr>
  </w:style>
  <w:style w:type="paragraph" w:styleId="1">
    <w:name w:val="heading 1"/>
    <w:basedOn w:val="a0"/>
    <w:next w:val="a0"/>
    <w:link w:val="10"/>
    <w:uiPriority w:val="99"/>
    <w:qFormat/>
    <w:rsid w:val="007023A8"/>
    <w:pPr>
      <w:keepNext/>
      <w:keepLines/>
      <w:spacing w:before="480" w:after="0"/>
      <w:outlineLvl w:val="0"/>
    </w:pPr>
    <w:rPr>
      <w:rFonts w:ascii="Cambria" w:hAnsi="Cambria" w:cs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0"/>
    <w:next w:val="a0"/>
    <w:link w:val="20"/>
    <w:uiPriority w:val="99"/>
    <w:qFormat/>
    <w:locked/>
    <w:rsid w:val="00392937"/>
    <w:pPr>
      <w:keepNext/>
      <w:keepLines/>
      <w:spacing w:before="40" w:after="0"/>
      <w:jc w:val="center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basedOn w:val="a1"/>
    <w:link w:val="1"/>
    <w:uiPriority w:val="99"/>
    <w:locked/>
    <w:rsid w:val="007023A8"/>
    <w:rPr>
      <w:rFonts w:ascii="Cambria" w:hAnsi="Cambria" w:cs="Cambria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1"/>
    <w:link w:val="2"/>
    <w:uiPriority w:val="99"/>
    <w:locked/>
    <w:rsid w:val="00392937"/>
    <w:rPr>
      <w:rFonts w:ascii="Times New Roman" w:hAnsi="Times New Roman" w:cs="Times New Roman"/>
      <w:b/>
      <w:bCs/>
      <w:sz w:val="26"/>
      <w:szCs w:val="26"/>
      <w:lang w:eastAsia="en-US"/>
    </w:rPr>
  </w:style>
  <w:style w:type="table" w:styleId="a4">
    <w:name w:val="Table Grid"/>
    <w:basedOn w:val="a2"/>
    <w:uiPriority w:val="99"/>
    <w:rsid w:val="00C424B7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List Paragraph"/>
    <w:basedOn w:val="a0"/>
    <w:link w:val="a6"/>
    <w:uiPriority w:val="34"/>
    <w:qFormat/>
    <w:rsid w:val="000F605D"/>
    <w:pPr>
      <w:spacing w:after="160" w:line="259" w:lineRule="auto"/>
      <w:ind w:left="720"/>
    </w:pPr>
  </w:style>
  <w:style w:type="character" w:customStyle="1" w:styleId="a6">
    <w:name w:val="Абзац списка Знак"/>
    <w:link w:val="a5"/>
    <w:uiPriority w:val="34"/>
    <w:locked/>
    <w:rsid w:val="000F605D"/>
  </w:style>
  <w:style w:type="paragraph" w:styleId="a7">
    <w:name w:val="Balloon Text"/>
    <w:basedOn w:val="a0"/>
    <w:link w:val="a8"/>
    <w:uiPriority w:val="99"/>
    <w:semiHidden/>
    <w:rsid w:val="002508F5"/>
    <w:pPr>
      <w:spacing w:after="0" w:line="240" w:lineRule="auto"/>
    </w:pPr>
    <w:rPr>
      <w:rFonts w:ascii="Tahoma" w:hAnsi="Tahoma" w:cs="Tahoma"/>
      <w:sz w:val="16"/>
      <w:szCs w:val="16"/>
      <w:lang w:eastAsia="ru-RU"/>
    </w:rPr>
  </w:style>
  <w:style w:type="character" w:customStyle="1" w:styleId="a8">
    <w:name w:val="Текст выноски Знак"/>
    <w:basedOn w:val="a1"/>
    <w:link w:val="a7"/>
    <w:uiPriority w:val="99"/>
    <w:semiHidden/>
    <w:locked/>
    <w:rsid w:val="002508F5"/>
    <w:rPr>
      <w:rFonts w:ascii="Tahoma" w:hAnsi="Tahoma" w:cs="Tahoma"/>
      <w:sz w:val="16"/>
      <w:szCs w:val="16"/>
    </w:rPr>
  </w:style>
  <w:style w:type="paragraph" w:styleId="a9">
    <w:name w:val="Body Text"/>
    <w:basedOn w:val="a0"/>
    <w:link w:val="aa"/>
    <w:uiPriority w:val="99"/>
    <w:rsid w:val="000748D4"/>
    <w:pPr>
      <w:widowControl w:val="0"/>
      <w:spacing w:after="120" w:line="420" w:lineRule="auto"/>
      <w:ind w:firstLine="680"/>
      <w:jc w:val="both"/>
    </w:pPr>
    <w:rPr>
      <w:sz w:val="20"/>
      <w:szCs w:val="20"/>
      <w:lang w:eastAsia="ru-RU"/>
    </w:rPr>
  </w:style>
  <w:style w:type="character" w:customStyle="1" w:styleId="aa">
    <w:name w:val="Основной текст Знак"/>
    <w:basedOn w:val="a1"/>
    <w:link w:val="a9"/>
    <w:uiPriority w:val="99"/>
    <w:locked/>
    <w:rsid w:val="000748D4"/>
    <w:rPr>
      <w:rFonts w:ascii="Times New Roman" w:hAnsi="Times New Roman" w:cs="Times New Roman"/>
      <w:snapToGrid w:val="0"/>
      <w:sz w:val="20"/>
      <w:szCs w:val="20"/>
      <w:lang w:eastAsia="ru-RU"/>
    </w:rPr>
  </w:style>
  <w:style w:type="paragraph" w:styleId="ab">
    <w:name w:val="Normal (Web)"/>
    <w:basedOn w:val="a0"/>
    <w:uiPriority w:val="99"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c">
    <w:name w:val="Emphasis"/>
    <w:basedOn w:val="a1"/>
    <w:uiPriority w:val="99"/>
    <w:qFormat/>
    <w:rsid w:val="00074C40"/>
    <w:rPr>
      <w:i/>
      <w:iCs/>
    </w:rPr>
  </w:style>
  <w:style w:type="paragraph" w:styleId="ad">
    <w:name w:val="header"/>
    <w:basedOn w:val="a0"/>
    <w:link w:val="ae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e">
    <w:name w:val="Верхний колонтитул Знак"/>
    <w:basedOn w:val="a1"/>
    <w:link w:val="ad"/>
    <w:uiPriority w:val="99"/>
    <w:locked/>
    <w:rsid w:val="00CA7167"/>
    <w:rPr>
      <w:rFonts w:ascii="Calibri" w:hAnsi="Calibri" w:cs="Calibri"/>
    </w:rPr>
  </w:style>
  <w:style w:type="paragraph" w:styleId="af">
    <w:name w:val="footer"/>
    <w:basedOn w:val="a0"/>
    <w:link w:val="af0"/>
    <w:uiPriority w:val="99"/>
    <w:rsid w:val="00CA7167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Нижний колонтитул Знак"/>
    <w:basedOn w:val="a1"/>
    <w:link w:val="af"/>
    <w:uiPriority w:val="99"/>
    <w:locked/>
    <w:rsid w:val="00CA7167"/>
    <w:rPr>
      <w:rFonts w:ascii="Calibri" w:hAnsi="Calibri" w:cs="Calibri"/>
    </w:rPr>
  </w:style>
  <w:style w:type="character" w:styleId="af1">
    <w:name w:val="annotation reference"/>
    <w:basedOn w:val="a1"/>
    <w:uiPriority w:val="99"/>
    <w:semiHidden/>
    <w:rsid w:val="00892674"/>
    <w:rPr>
      <w:sz w:val="16"/>
      <w:szCs w:val="16"/>
    </w:rPr>
  </w:style>
  <w:style w:type="paragraph" w:styleId="af2">
    <w:name w:val="annotation text"/>
    <w:basedOn w:val="a0"/>
    <w:link w:val="af3"/>
    <w:uiPriority w:val="99"/>
    <w:semiHidden/>
    <w:rsid w:val="00892674"/>
    <w:pPr>
      <w:spacing w:line="240" w:lineRule="auto"/>
    </w:pPr>
    <w:rPr>
      <w:sz w:val="20"/>
      <w:szCs w:val="20"/>
      <w:lang w:eastAsia="ru-RU"/>
    </w:rPr>
  </w:style>
  <w:style w:type="character" w:customStyle="1" w:styleId="af3">
    <w:name w:val="Текст примечания Знак"/>
    <w:basedOn w:val="a1"/>
    <w:link w:val="af2"/>
    <w:uiPriority w:val="99"/>
    <w:semiHidden/>
    <w:locked/>
    <w:rsid w:val="00892674"/>
    <w:rPr>
      <w:rFonts w:ascii="Calibri" w:hAnsi="Calibri" w:cs="Calibri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locked/>
    <w:rsid w:val="00892674"/>
    <w:rPr>
      <w:rFonts w:ascii="Calibri" w:hAnsi="Calibri" w:cs="Calibri"/>
      <w:b/>
      <w:bCs/>
      <w:sz w:val="20"/>
      <w:szCs w:val="20"/>
    </w:rPr>
  </w:style>
  <w:style w:type="character" w:customStyle="1" w:styleId="apple-converted-space">
    <w:name w:val="apple-converted-space"/>
    <w:uiPriority w:val="99"/>
    <w:rsid w:val="00702A5B"/>
  </w:style>
  <w:style w:type="paragraph" w:customStyle="1" w:styleId="Default">
    <w:name w:val="Default"/>
    <w:uiPriority w:val="99"/>
    <w:rsid w:val="006E62D8"/>
    <w:pPr>
      <w:autoSpaceDE w:val="0"/>
      <w:autoSpaceDN w:val="0"/>
      <w:adjustRightInd w:val="0"/>
    </w:pPr>
    <w:rPr>
      <w:rFonts w:cs="Calibri"/>
      <w:color w:val="000000"/>
      <w:sz w:val="24"/>
      <w:szCs w:val="24"/>
      <w:lang w:eastAsia="en-US"/>
    </w:rPr>
  </w:style>
  <w:style w:type="table" w:customStyle="1" w:styleId="11">
    <w:name w:val="Сетка таблицы1"/>
    <w:uiPriority w:val="99"/>
    <w:rsid w:val="00DB597C"/>
    <w:rPr>
      <w:rFonts w:ascii="Times New Roman" w:eastAsia="Times New Roman" w:hAnsi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1"/>
    <w:uiPriority w:val="99"/>
    <w:rsid w:val="00AF6154"/>
    <w:rPr>
      <w:color w:val="0000FF"/>
      <w:u w:val="single"/>
    </w:rPr>
  </w:style>
  <w:style w:type="paragraph" w:styleId="af7">
    <w:name w:val="Plain Text"/>
    <w:basedOn w:val="a0"/>
    <w:link w:val="af8"/>
    <w:uiPriority w:val="99"/>
    <w:rsid w:val="00F203B9"/>
    <w:pPr>
      <w:spacing w:after="0" w:line="240" w:lineRule="auto"/>
    </w:pPr>
    <w:rPr>
      <w:rFonts w:ascii="Courier New" w:hAnsi="Courier New" w:cs="Courier New"/>
      <w:sz w:val="20"/>
      <w:szCs w:val="20"/>
      <w:lang w:eastAsia="ru-RU"/>
    </w:rPr>
  </w:style>
  <w:style w:type="character" w:customStyle="1" w:styleId="af8">
    <w:name w:val="Текст Знак"/>
    <w:basedOn w:val="a1"/>
    <w:link w:val="af7"/>
    <w:uiPriority w:val="99"/>
    <w:locked/>
    <w:rsid w:val="00F203B9"/>
    <w:rPr>
      <w:rFonts w:ascii="Courier New" w:hAnsi="Courier New" w:cs="Courier New"/>
      <w:lang w:val="ru-RU" w:eastAsia="ru-RU"/>
    </w:rPr>
  </w:style>
  <w:style w:type="character" w:customStyle="1" w:styleId="lg">
    <w:name w:val="lg"/>
    <w:uiPriority w:val="99"/>
    <w:rsid w:val="00F203B9"/>
  </w:style>
  <w:style w:type="paragraph" w:styleId="af9">
    <w:name w:val="Body Text Indent"/>
    <w:basedOn w:val="a0"/>
    <w:link w:val="afa"/>
    <w:uiPriority w:val="99"/>
    <w:rsid w:val="007D3C09"/>
    <w:pPr>
      <w:spacing w:after="120" w:line="240" w:lineRule="auto"/>
      <w:ind w:left="283"/>
    </w:pPr>
    <w:rPr>
      <w:sz w:val="20"/>
      <w:szCs w:val="20"/>
    </w:rPr>
  </w:style>
  <w:style w:type="character" w:customStyle="1" w:styleId="afa">
    <w:name w:val="Основной текст с отступом Знак"/>
    <w:basedOn w:val="a1"/>
    <w:link w:val="af9"/>
    <w:uiPriority w:val="99"/>
    <w:semiHidden/>
    <w:locked/>
    <w:rsid w:val="00265BBA"/>
    <w:rPr>
      <w:lang w:eastAsia="en-US"/>
    </w:rPr>
  </w:style>
  <w:style w:type="paragraph" w:styleId="afb">
    <w:name w:val="No Spacing"/>
    <w:uiPriority w:val="99"/>
    <w:qFormat/>
    <w:rsid w:val="007D3C09"/>
    <w:rPr>
      <w:rFonts w:cs="Calibri"/>
    </w:rPr>
  </w:style>
  <w:style w:type="paragraph" w:styleId="21">
    <w:name w:val="Body Text 2"/>
    <w:basedOn w:val="a0"/>
    <w:link w:val="22"/>
    <w:uiPriority w:val="99"/>
    <w:semiHidden/>
    <w:rsid w:val="00CE082C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2">
    <w:name w:val="Основной текст 2 Знак"/>
    <w:basedOn w:val="a1"/>
    <w:link w:val="21"/>
    <w:uiPriority w:val="99"/>
    <w:semiHidden/>
    <w:locked/>
    <w:rsid w:val="00CE082C"/>
    <w:rPr>
      <w:rFonts w:eastAsia="Times New Roman"/>
      <w:sz w:val="24"/>
      <w:szCs w:val="24"/>
      <w:lang w:val="ru-RU" w:eastAsia="ru-RU"/>
    </w:rPr>
  </w:style>
  <w:style w:type="paragraph" w:customStyle="1" w:styleId="ConsPlusNormal">
    <w:name w:val="ConsPlusNormal"/>
    <w:uiPriority w:val="99"/>
    <w:rsid w:val="00CE082C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  <w:sz w:val="20"/>
      <w:szCs w:val="20"/>
    </w:rPr>
  </w:style>
  <w:style w:type="paragraph" w:customStyle="1" w:styleId="ConsPlusTitle">
    <w:name w:val="ConsPlusTitle"/>
    <w:uiPriority w:val="99"/>
    <w:rsid w:val="00501004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  <w:sz w:val="16"/>
      <w:szCs w:val="16"/>
    </w:rPr>
  </w:style>
  <w:style w:type="paragraph" w:customStyle="1" w:styleId="12">
    <w:name w:val="Абзац списка1"/>
    <w:basedOn w:val="a0"/>
    <w:uiPriority w:val="99"/>
    <w:rsid w:val="00D35E82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23">
    <w:name w:val="Îñíîâíîé òåêñò 2"/>
    <w:basedOn w:val="a0"/>
    <w:uiPriority w:val="99"/>
    <w:rsid w:val="00095AB1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3">
    <w:name w:val="çàãîëîâîê 3"/>
    <w:basedOn w:val="a0"/>
    <w:next w:val="a0"/>
    <w:uiPriority w:val="99"/>
    <w:rsid w:val="00095AB1"/>
    <w:pPr>
      <w:keepNext/>
      <w:spacing w:after="0" w:line="360" w:lineRule="auto"/>
      <w:ind w:firstLine="720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styleId="afc">
    <w:name w:val="page number"/>
    <w:basedOn w:val="a1"/>
    <w:uiPriority w:val="99"/>
    <w:rsid w:val="00647A55"/>
  </w:style>
  <w:style w:type="paragraph" w:styleId="afd">
    <w:name w:val="Title"/>
    <w:basedOn w:val="a0"/>
    <w:link w:val="13"/>
    <w:uiPriority w:val="99"/>
    <w:qFormat/>
    <w:locked/>
    <w:rsid w:val="007C6EFC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13">
    <w:name w:val="Заголовок Знак1"/>
    <w:basedOn w:val="a1"/>
    <w:link w:val="afd"/>
    <w:uiPriority w:val="99"/>
    <w:locked/>
    <w:rsid w:val="007C6EFC"/>
    <w:rPr>
      <w:rFonts w:eastAsia="Times New Roman"/>
      <w:b/>
      <w:bCs/>
      <w:sz w:val="24"/>
      <w:szCs w:val="24"/>
      <w:lang w:val="ru-RU" w:eastAsia="ru-RU"/>
    </w:rPr>
  </w:style>
  <w:style w:type="character" w:customStyle="1" w:styleId="afe">
    <w:name w:val="Основной текст_"/>
    <w:link w:val="24"/>
    <w:uiPriority w:val="99"/>
    <w:locked/>
    <w:rsid w:val="00240740"/>
    <w:rPr>
      <w:sz w:val="27"/>
      <w:szCs w:val="27"/>
    </w:rPr>
  </w:style>
  <w:style w:type="character" w:customStyle="1" w:styleId="25">
    <w:name w:val="Основной текст (2)_"/>
    <w:link w:val="26"/>
    <w:uiPriority w:val="99"/>
    <w:locked/>
    <w:rsid w:val="00240740"/>
    <w:rPr>
      <w:b/>
      <w:bCs/>
      <w:sz w:val="27"/>
      <w:szCs w:val="27"/>
    </w:rPr>
  </w:style>
  <w:style w:type="paragraph" w:customStyle="1" w:styleId="24">
    <w:name w:val="Основной текст2"/>
    <w:basedOn w:val="a0"/>
    <w:link w:val="afe"/>
    <w:uiPriority w:val="99"/>
    <w:rsid w:val="00240740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sz w:val="27"/>
      <w:szCs w:val="27"/>
      <w:lang w:eastAsia="ru-RU"/>
    </w:rPr>
  </w:style>
  <w:style w:type="paragraph" w:customStyle="1" w:styleId="26">
    <w:name w:val="Основной текст (2)"/>
    <w:basedOn w:val="a0"/>
    <w:link w:val="25"/>
    <w:uiPriority w:val="99"/>
    <w:rsid w:val="00240740"/>
    <w:pPr>
      <w:widowControl w:val="0"/>
      <w:shd w:val="clear" w:color="auto" w:fill="FFFFFF"/>
      <w:spacing w:after="0" w:line="317" w:lineRule="exact"/>
      <w:ind w:hanging="300"/>
      <w:jc w:val="both"/>
    </w:pPr>
    <w:rPr>
      <w:b/>
      <w:bCs/>
      <w:sz w:val="27"/>
      <w:szCs w:val="27"/>
      <w:lang w:eastAsia="ru-RU"/>
    </w:rPr>
  </w:style>
  <w:style w:type="character" w:customStyle="1" w:styleId="11pt">
    <w:name w:val="Основной текст + 11 pt"/>
    <w:aliases w:val="Полужирный"/>
    <w:uiPriority w:val="99"/>
    <w:rsid w:val="005C6E46"/>
    <w:rPr>
      <w:rFonts w:ascii="Times New Roman" w:hAnsi="Times New Roman" w:cs="Times New Roman"/>
      <w:b/>
      <w:bCs/>
      <w:color w:val="000000"/>
      <w:spacing w:val="0"/>
      <w:w w:val="100"/>
      <w:position w:val="0"/>
      <w:sz w:val="22"/>
      <w:szCs w:val="22"/>
      <w:u w:val="none"/>
      <w:lang w:val="ru-RU"/>
    </w:rPr>
  </w:style>
  <w:style w:type="character" w:customStyle="1" w:styleId="aff">
    <w:name w:val="Основной текст + Полужирный"/>
    <w:uiPriority w:val="99"/>
    <w:rsid w:val="005C6E46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lang w:val="ru-RU"/>
    </w:rPr>
  </w:style>
  <w:style w:type="character" w:customStyle="1" w:styleId="aff0">
    <w:name w:val="Колонтитул_"/>
    <w:link w:val="14"/>
    <w:uiPriority w:val="99"/>
    <w:locked/>
    <w:rsid w:val="005C6E46"/>
    <w:rPr>
      <w:b/>
      <w:bCs/>
      <w:sz w:val="25"/>
      <w:szCs w:val="25"/>
    </w:rPr>
  </w:style>
  <w:style w:type="paragraph" w:customStyle="1" w:styleId="14">
    <w:name w:val="Колонтитул1"/>
    <w:basedOn w:val="a0"/>
    <w:link w:val="aff0"/>
    <w:uiPriority w:val="99"/>
    <w:rsid w:val="005C6E46"/>
    <w:pPr>
      <w:widowControl w:val="0"/>
      <w:shd w:val="clear" w:color="auto" w:fill="FFFFFF"/>
      <w:spacing w:after="0" w:line="240" w:lineRule="atLeast"/>
    </w:pPr>
    <w:rPr>
      <w:b/>
      <w:bCs/>
      <w:sz w:val="25"/>
      <w:szCs w:val="25"/>
      <w:lang w:eastAsia="ru-RU"/>
    </w:rPr>
  </w:style>
  <w:style w:type="character" w:customStyle="1" w:styleId="30">
    <w:name w:val="Основной текст (3)_"/>
    <w:link w:val="31"/>
    <w:uiPriority w:val="99"/>
    <w:locked/>
    <w:rsid w:val="004918B3"/>
    <w:rPr>
      <w:b/>
      <w:bCs/>
      <w:sz w:val="18"/>
      <w:szCs w:val="18"/>
    </w:rPr>
  </w:style>
  <w:style w:type="character" w:customStyle="1" w:styleId="15">
    <w:name w:val="Основной текст + Полужирный1"/>
    <w:uiPriority w:val="99"/>
    <w:rsid w:val="004918B3"/>
    <w:rPr>
      <w:rFonts w:ascii="Times New Roman" w:hAnsi="Times New Roman" w:cs="Times New Roman"/>
      <w:b/>
      <w:bCs/>
      <w:color w:val="000000"/>
      <w:spacing w:val="0"/>
      <w:w w:val="100"/>
      <w:position w:val="0"/>
      <w:sz w:val="27"/>
      <w:szCs w:val="27"/>
      <w:u w:val="none"/>
      <w:lang w:val="ru-RU"/>
    </w:rPr>
  </w:style>
  <w:style w:type="paragraph" w:customStyle="1" w:styleId="31">
    <w:name w:val="Основной текст (3)"/>
    <w:basedOn w:val="a0"/>
    <w:link w:val="30"/>
    <w:uiPriority w:val="99"/>
    <w:rsid w:val="004918B3"/>
    <w:pPr>
      <w:widowControl w:val="0"/>
      <w:shd w:val="clear" w:color="auto" w:fill="FFFFFF"/>
      <w:spacing w:before="300" w:after="540" w:line="240" w:lineRule="atLeast"/>
      <w:jc w:val="center"/>
    </w:pPr>
    <w:rPr>
      <w:b/>
      <w:bCs/>
      <w:sz w:val="18"/>
      <w:szCs w:val="18"/>
      <w:lang w:eastAsia="ru-RU"/>
    </w:rPr>
  </w:style>
  <w:style w:type="paragraph" w:customStyle="1" w:styleId="aff1">
    <w:name w:val="Нормальный"/>
    <w:uiPriority w:val="99"/>
    <w:rsid w:val="008E3F2F"/>
    <w:pPr>
      <w:autoSpaceDE w:val="0"/>
      <w:autoSpaceDN w:val="0"/>
    </w:pPr>
    <w:rPr>
      <w:rFonts w:cs="Calibri"/>
      <w:sz w:val="20"/>
      <w:szCs w:val="20"/>
      <w:lang w:val="en-GB"/>
    </w:rPr>
  </w:style>
  <w:style w:type="character" w:customStyle="1" w:styleId="blk">
    <w:name w:val="blk"/>
    <w:uiPriority w:val="99"/>
    <w:rsid w:val="00137B56"/>
  </w:style>
  <w:style w:type="paragraph" w:styleId="27">
    <w:name w:val="Body Text Indent 2"/>
    <w:basedOn w:val="a0"/>
    <w:link w:val="28"/>
    <w:uiPriority w:val="99"/>
    <w:rsid w:val="00112F8C"/>
    <w:pPr>
      <w:spacing w:after="120" w:line="480" w:lineRule="auto"/>
      <w:ind w:left="283"/>
    </w:pPr>
    <w:rPr>
      <w:sz w:val="24"/>
      <w:szCs w:val="24"/>
      <w:lang w:eastAsia="ru-RU"/>
    </w:rPr>
  </w:style>
  <w:style w:type="character" w:customStyle="1" w:styleId="28">
    <w:name w:val="Основной текст с отступом 2 Знак"/>
    <w:basedOn w:val="a1"/>
    <w:link w:val="27"/>
    <w:uiPriority w:val="99"/>
    <w:locked/>
    <w:rsid w:val="00112F8C"/>
    <w:rPr>
      <w:rFonts w:ascii="Times New Roman" w:hAnsi="Times New Roman" w:cs="Times New Roman"/>
      <w:sz w:val="24"/>
      <w:szCs w:val="24"/>
    </w:rPr>
  </w:style>
  <w:style w:type="paragraph" w:customStyle="1" w:styleId="aff2">
    <w:name w:val="Заголовок Знак"/>
    <w:basedOn w:val="a0"/>
    <w:autoRedefine/>
    <w:uiPriority w:val="99"/>
    <w:rsid w:val="00112F8C"/>
    <w:pPr>
      <w:spacing w:after="0" w:line="360" w:lineRule="auto"/>
      <w:jc w:val="both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16">
    <w:name w:val="Знак Знак1 Знак"/>
    <w:basedOn w:val="a0"/>
    <w:uiPriority w:val="99"/>
    <w:rsid w:val="00375E3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6">
    <w:name w:val="Основной текст6"/>
    <w:basedOn w:val="a0"/>
    <w:uiPriority w:val="99"/>
    <w:rsid w:val="00375E3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29">
    <w:name w:val="Абзац списка2"/>
    <w:basedOn w:val="a0"/>
    <w:link w:val="ListParagraphChar"/>
    <w:uiPriority w:val="99"/>
    <w:rsid w:val="00B90171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9"/>
    <w:uiPriority w:val="99"/>
    <w:locked/>
    <w:rsid w:val="00B90171"/>
    <w:rPr>
      <w:rFonts w:eastAsia="Times New Roman"/>
      <w:sz w:val="22"/>
      <w:szCs w:val="22"/>
      <w:lang w:eastAsia="en-US"/>
    </w:rPr>
  </w:style>
  <w:style w:type="paragraph" w:customStyle="1" w:styleId="a">
    <w:name w:val="перечисления"/>
    <w:basedOn w:val="a0"/>
    <w:uiPriority w:val="99"/>
    <w:rsid w:val="00B90171"/>
    <w:pPr>
      <w:numPr>
        <w:numId w:val="19"/>
      </w:numPr>
      <w:spacing w:after="0" w:line="240" w:lineRule="auto"/>
    </w:pPr>
    <w:rPr>
      <w:sz w:val="24"/>
      <w:szCs w:val="24"/>
      <w:lang w:eastAsia="ru-RU"/>
    </w:rPr>
  </w:style>
  <w:style w:type="paragraph" w:styleId="aff3">
    <w:name w:val="TOC Heading"/>
    <w:basedOn w:val="1"/>
    <w:next w:val="a0"/>
    <w:uiPriority w:val="99"/>
    <w:qFormat/>
    <w:rsid w:val="00423123"/>
    <w:pPr>
      <w:spacing w:before="240" w:line="259" w:lineRule="auto"/>
      <w:outlineLvl w:val="9"/>
    </w:pPr>
    <w:rPr>
      <w:rFonts w:eastAsia="Times New Roman"/>
      <w:b w:val="0"/>
      <w:bCs w:val="0"/>
      <w:sz w:val="32"/>
      <w:szCs w:val="32"/>
    </w:rPr>
  </w:style>
  <w:style w:type="paragraph" w:styleId="2a">
    <w:name w:val="toc 2"/>
    <w:basedOn w:val="a0"/>
    <w:next w:val="a0"/>
    <w:autoRedefine/>
    <w:uiPriority w:val="99"/>
    <w:semiHidden/>
    <w:locked/>
    <w:rsid w:val="00423123"/>
    <w:pPr>
      <w:spacing w:after="100"/>
      <w:ind w:left="220"/>
    </w:pPr>
  </w:style>
  <w:style w:type="character" w:customStyle="1" w:styleId="17">
    <w:name w:val="Неразрешенное упоминание1"/>
    <w:basedOn w:val="a1"/>
    <w:uiPriority w:val="99"/>
    <w:semiHidden/>
    <w:unhideWhenUsed/>
    <w:rsid w:val="0086290E"/>
    <w:rPr>
      <w:color w:val="605E5C"/>
      <w:shd w:val="clear" w:color="auto" w:fill="E1DFDD"/>
    </w:rPr>
  </w:style>
  <w:style w:type="character" w:styleId="aff4">
    <w:name w:val="FollowedHyperlink"/>
    <w:basedOn w:val="a1"/>
    <w:uiPriority w:val="99"/>
    <w:semiHidden/>
    <w:unhideWhenUsed/>
    <w:rsid w:val="00CF6501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46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3042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1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4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43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16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1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2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3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594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57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5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13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yperlink" Target="http://biblioclub.ru/index.php?page=book&amp;id=277436" TargetMode="External"/><Relationship Id="rId18" Type="http://schemas.openxmlformats.org/officeDocument/2006/relationships/hyperlink" Target="https://biblioclub.ru/index.php?page=book_red&amp;id=446485&amp;sr=1" TargetMode="External"/><Relationship Id="rId26" Type="http://schemas.openxmlformats.org/officeDocument/2006/relationships/hyperlink" Target="http://www.elibrary.ru" TargetMode="External"/><Relationship Id="rId39" Type="http://schemas.openxmlformats.org/officeDocument/2006/relationships/hyperlink" Target="http://www.finansy.ru" TargetMode="External"/><Relationship Id="rId3" Type="http://schemas.openxmlformats.org/officeDocument/2006/relationships/settings" Target="settings.xml"/><Relationship Id="rId21" Type="http://schemas.openxmlformats.org/officeDocument/2006/relationships/hyperlink" Target="http://biblioclub.ru/index.php?page=book&amp;id=118958" TargetMode="External"/><Relationship Id="rId34" Type="http://schemas.openxmlformats.org/officeDocument/2006/relationships/hyperlink" Target="http://www.ecsocman.edu.ru/" TargetMode="External"/><Relationship Id="rId42" Type="http://schemas.openxmlformats.org/officeDocument/2006/relationships/hyperlink" Target="http://biblioclub.ru/index.php?page=book&amp;id=484946" TargetMode="External"/><Relationship Id="rId7" Type="http://schemas.openxmlformats.org/officeDocument/2006/relationships/image" Target="media/image1.jpeg"/><Relationship Id="rId12" Type="http://schemas.openxmlformats.org/officeDocument/2006/relationships/hyperlink" Target="http://biblioclub.ru/index.php?page=book&amp;id=446485" TargetMode="External"/><Relationship Id="rId17" Type="http://schemas.openxmlformats.org/officeDocument/2006/relationships/hyperlink" Target="https://biblioclub.ru/index.php?page=book_red&amp;id=453886&amp;sr=1" TargetMode="External"/><Relationship Id="rId25" Type="http://schemas.openxmlformats.org/officeDocument/2006/relationships/hyperlink" Target="http://www.biblioclub.ru" TargetMode="External"/><Relationship Id="rId33" Type="http://schemas.openxmlformats.org/officeDocument/2006/relationships/hyperlink" Target="http://biblioclub.ru/index.php?page=book&amp;id=428522" TargetMode="External"/><Relationship Id="rId38" Type="http://schemas.openxmlformats.org/officeDocument/2006/relationships/hyperlink" Target="http://www.ebiblioteka.ru" TargetMode="External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0733" TargetMode="External"/><Relationship Id="rId20" Type="http://schemas.openxmlformats.org/officeDocument/2006/relationships/hyperlink" Target="https://biblioclub.ru/index.php?page=book_red&amp;id=118960&amp;sr=1" TargetMode="External"/><Relationship Id="rId29" Type="http://schemas.openxmlformats.org/officeDocument/2006/relationships/hyperlink" Target="http://biblioclub.ru/index.php?page=book&amp;id=115041" TargetMode="External"/><Relationship Id="rId41" Type="http://schemas.openxmlformats.org/officeDocument/2006/relationships/hyperlink" Target="https://biblioclub.ru/index.php?page=book_red&amp;id=454028&amp;sr=1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biblioclub.ru/index.php?page=book&amp;id=272222" TargetMode="External"/><Relationship Id="rId24" Type="http://schemas.openxmlformats.org/officeDocument/2006/relationships/hyperlink" Target="https://biblioclub.ru/index.php?page=book_red&amp;id=480448&amp;sr=1" TargetMode="External"/><Relationship Id="rId32" Type="http://schemas.openxmlformats.org/officeDocument/2006/relationships/hyperlink" Target="http://biblioclub.ru/index.php?page=book&amp;id=115040" TargetMode="External"/><Relationship Id="rId37" Type="http://schemas.openxmlformats.org/officeDocument/2006/relationships/hyperlink" Target="http://www.elibrary.ru" TargetMode="External"/><Relationship Id="rId40" Type="http://schemas.openxmlformats.org/officeDocument/2006/relationships/hyperlink" Target="https://biblioclub.ru/index.php?page=book_red&amp;id=476730&amp;sr=1" TargetMode="Externa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hyperlink" Target="http://biblioclub.ru/index.php?page=book&amp;id=119731" TargetMode="External"/><Relationship Id="rId23" Type="http://schemas.openxmlformats.org/officeDocument/2006/relationships/hyperlink" Target="https://biblioclub.ru/index.php?page=book_red&amp;id=118958&amp;sr=1" TargetMode="External"/><Relationship Id="rId28" Type="http://schemas.openxmlformats.org/officeDocument/2006/relationships/hyperlink" Target="http://biblioclub.ru/index.php?page=book&amp;id=426625" TargetMode="External"/><Relationship Id="rId36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&amp;id=453886" TargetMode="External"/><Relationship Id="rId19" Type="http://schemas.openxmlformats.org/officeDocument/2006/relationships/hyperlink" Target="https://biblioclub.ru/index.php?page=book_red&amp;id=143885&amp;sr=1" TargetMode="External"/><Relationship Id="rId31" Type="http://schemas.openxmlformats.org/officeDocument/2006/relationships/hyperlink" Target="http://biblioclub.ru/index.php?page=book&amp;id=115164" TargetMode="External"/><Relationship Id="rId44" Type="http://schemas.openxmlformats.org/officeDocument/2006/relationships/hyperlink" Target="http://biblioclub.ru/index.php?page=book&amp;id=445052" TargetMode="Externa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yperlink" Target="http://biblioclub.ru/index.php?page=book&amp;id=461001" TargetMode="External"/><Relationship Id="rId22" Type="http://schemas.openxmlformats.org/officeDocument/2006/relationships/hyperlink" Target="http://biblioclub.ru/index.php?page=book&amp;id=438665" TargetMode="External"/><Relationship Id="rId27" Type="http://schemas.openxmlformats.org/officeDocument/2006/relationships/hyperlink" Target="http://www.ebiblioteka.ru" TargetMode="External"/><Relationship Id="rId30" Type="http://schemas.openxmlformats.org/officeDocument/2006/relationships/hyperlink" Target="http://biblioclub.ru/index.php?page=book&amp;id=115160" TargetMode="External"/><Relationship Id="rId35" Type="http://schemas.openxmlformats.org/officeDocument/2006/relationships/hyperlink" Target="http://www.gsom.pu.ru/" TargetMode="External"/><Relationship Id="rId43" Type="http://schemas.openxmlformats.org/officeDocument/2006/relationships/hyperlink" Target="http://biblioclub.ru/index.php?page=book&amp;id=459056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51</Pages>
  <Words>12207</Words>
  <Characters>69584</Characters>
  <Application>Microsoft Office Word</Application>
  <DocSecurity>0</DocSecurity>
  <Lines>579</Lines>
  <Paragraphs>163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и науки РФ</vt:lpstr>
    </vt:vector>
  </TitlesOfParts>
  <Company>Reanimator Extreme Edition</Company>
  <LinksUpToDate>false</LinksUpToDate>
  <CharactersWithSpaces>81628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и науки РФ</dc:title>
  <dc:subject/>
  <dc:creator>User</dc:creator>
  <cp:keywords/>
  <dc:description/>
  <cp:lastModifiedBy>Татьяна Лебедева</cp:lastModifiedBy>
  <cp:revision>6</cp:revision>
  <cp:lastPrinted>2019-06-02T16:48:00Z</cp:lastPrinted>
  <dcterms:created xsi:type="dcterms:W3CDTF">2019-06-02T19:34:00Z</dcterms:created>
  <dcterms:modified xsi:type="dcterms:W3CDTF">2019-08-28T21:07:00Z</dcterms:modified>
</cp:coreProperties>
</file>